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D46A9" w14:textId="6CFC937A" w:rsidR="005C6A59" w:rsidRDefault="00207149" w:rsidP="00207149">
      <w:pPr>
        <w:pStyle w:val="BodyText"/>
        <w:jc w:val="center"/>
        <w:rPr>
          <w:rFonts w:ascii="Times" w:hAnsi="Times" w:cs="Times"/>
          <w:noProof/>
          <w:sz w:val="22"/>
          <w:szCs w:val="22"/>
        </w:rPr>
      </w:pPr>
      <w:r>
        <w:rPr>
          <w:rFonts w:ascii="Times" w:hAnsi="Times" w:cs="Times"/>
          <w:noProof/>
          <w:sz w:val="22"/>
          <w:szCs w:val="22"/>
        </w:rPr>
        <w:t xml:space="preserve">PLEASE POST BY </w:t>
      </w:r>
      <w:r w:rsidR="007B3556">
        <w:rPr>
          <w:rFonts w:ascii="Times" w:hAnsi="Times" w:cs="Times"/>
          <w:noProof/>
          <w:sz w:val="22"/>
          <w:szCs w:val="22"/>
        </w:rPr>
        <w:t>OCTOBER 2</w:t>
      </w:r>
      <w:r>
        <w:rPr>
          <w:rFonts w:ascii="Times" w:hAnsi="Times" w:cs="Times"/>
          <w:noProof/>
          <w:sz w:val="22"/>
          <w:szCs w:val="22"/>
        </w:rPr>
        <w:t>, 2026</w:t>
      </w:r>
    </w:p>
    <w:p w14:paraId="4117E030" w14:textId="3BC79577" w:rsidR="00207149" w:rsidRPr="00607BB2" w:rsidRDefault="00207149" w:rsidP="005C6A59">
      <w:pPr>
        <w:pStyle w:val="BodyText"/>
        <w:rPr>
          <w:rFonts w:ascii="Times" w:hAnsi="Times" w:cs="Times"/>
          <w:sz w:val="22"/>
          <w:szCs w:val="22"/>
        </w:rPr>
      </w:pPr>
      <w:r w:rsidRPr="00607BB2">
        <w:rPr>
          <w:rFonts w:ascii="Times" w:hAnsi="Times" w:cs="Times"/>
          <w:noProof/>
          <w:sz w:val="22"/>
          <w:szCs w:val="22"/>
        </w:rPr>
        <w:drawing>
          <wp:anchor distT="0" distB="0" distL="0" distR="0" simplePos="0" relativeHeight="251659264" behindDoc="0" locked="0" layoutInCell="1" allowOverlap="1" wp14:anchorId="252346C7" wp14:editId="3D75D78E">
            <wp:simplePos x="0" y="0"/>
            <wp:positionH relativeFrom="page">
              <wp:posOffset>3079630</wp:posOffset>
            </wp:positionH>
            <wp:positionV relativeFrom="paragraph">
              <wp:posOffset>267083</wp:posOffset>
            </wp:positionV>
            <wp:extent cx="1806194" cy="670559"/>
            <wp:effectExtent l="0" t="0" r="0" b="0"/>
            <wp:wrapTopAndBottom/>
            <wp:docPr id="1" name="image1.jpeg"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close-up of a logo&#10;&#10;AI-generated content may be incorrect."/>
                    <pic:cNvPicPr/>
                  </pic:nvPicPr>
                  <pic:blipFill>
                    <a:blip r:embed="rId7" cstate="print"/>
                    <a:stretch>
                      <a:fillRect/>
                    </a:stretch>
                  </pic:blipFill>
                  <pic:spPr>
                    <a:xfrm>
                      <a:off x="0" y="0"/>
                      <a:ext cx="1806194" cy="670559"/>
                    </a:xfrm>
                    <a:prstGeom prst="rect">
                      <a:avLst/>
                    </a:prstGeom>
                  </pic:spPr>
                </pic:pic>
              </a:graphicData>
            </a:graphic>
            <wp14:sizeRelH relativeFrom="margin">
              <wp14:pctWidth>0</wp14:pctWidth>
            </wp14:sizeRelH>
            <wp14:sizeRelV relativeFrom="margin">
              <wp14:pctHeight>0</wp14:pctHeight>
            </wp14:sizeRelV>
          </wp:anchor>
        </w:drawing>
      </w:r>
    </w:p>
    <w:p w14:paraId="461C6A15" w14:textId="687AB326" w:rsidR="005C6A59" w:rsidRPr="00607BB2" w:rsidRDefault="00BA5182" w:rsidP="005C6A59">
      <w:pPr>
        <w:spacing w:before="86"/>
        <w:ind w:left="2910" w:right="2817"/>
        <w:jc w:val="center"/>
        <w:rPr>
          <w:rFonts w:ascii="Times" w:hAnsi="Times" w:cs="Times"/>
          <w:b/>
          <w:sz w:val="24"/>
          <w:szCs w:val="24"/>
        </w:rPr>
      </w:pPr>
      <w:bookmarkStart w:id="0" w:name="Agenda"/>
      <w:bookmarkEnd w:id="0"/>
      <w:r>
        <w:rPr>
          <w:rFonts w:ascii="Times" w:hAnsi="Times" w:cs="Times"/>
          <w:b/>
          <w:sz w:val="24"/>
          <w:szCs w:val="24"/>
          <w:u w:val="thick"/>
        </w:rPr>
        <w:t xml:space="preserve">AGENDA – </w:t>
      </w:r>
      <w:r w:rsidR="005C6A59" w:rsidRPr="00607BB2">
        <w:rPr>
          <w:rFonts w:ascii="Times" w:hAnsi="Times" w:cs="Times"/>
          <w:b/>
          <w:sz w:val="24"/>
          <w:szCs w:val="24"/>
          <w:u w:val="thick"/>
        </w:rPr>
        <w:t>DRAFT</w:t>
      </w:r>
    </w:p>
    <w:p w14:paraId="4B1E734E" w14:textId="77777777" w:rsidR="005C6A59" w:rsidRPr="00607BB2" w:rsidRDefault="005C6A59" w:rsidP="005C6A59">
      <w:pPr>
        <w:spacing w:before="206" w:line="276" w:lineRule="exact"/>
        <w:ind w:left="2910" w:right="2925"/>
        <w:jc w:val="center"/>
        <w:rPr>
          <w:rFonts w:ascii="Times" w:hAnsi="Times" w:cs="Times"/>
          <w:b/>
          <w:sz w:val="24"/>
          <w:szCs w:val="24"/>
        </w:rPr>
      </w:pPr>
      <w:r w:rsidRPr="00607BB2">
        <w:rPr>
          <w:rFonts w:ascii="Times" w:hAnsi="Times" w:cs="Times"/>
          <w:b/>
          <w:sz w:val="24"/>
          <w:szCs w:val="24"/>
        </w:rPr>
        <w:t>EXECUTIVE COMMITTEE MEETING</w:t>
      </w:r>
    </w:p>
    <w:p w14:paraId="6A3A62B5" w14:textId="1E3F9D68" w:rsidR="005C6A59" w:rsidRPr="00607BB2" w:rsidRDefault="005C6A59" w:rsidP="005C6A59">
      <w:pPr>
        <w:spacing w:line="253" w:lineRule="exact"/>
        <w:ind w:left="2910" w:right="2926"/>
        <w:jc w:val="center"/>
        <w:rPr>
          <w:rFonts w:ascii="Times" w:hAnsi="Times" w:cs="Times"/>
          <w:sz w:val="24"/>
          <w:szCs w:val="24"/>
        </w:rPr>
      </w:pPr>
      <w:r w:rsidRPr="00607BB2">
        <w:rPr>
          <w:rFonts w:ascii="Times" w:hAnsi="Times" w:cs="Times"/>
          <w:sz w:val="24"/>
          <w:szCs w:val="24"/>
        </w:rPr>
        <w:t xml:space="preserve">WEDNESDAY, </w:t>
      </w:r>
      <w:r w:rsidR="007B3556">
        <w:rPr>
          <w:rFonts w:ascii="Times" w:hAnsi="Times" w:cs="Times"/>
          <w:sz w:val="24"/>
          <w:szCs w:val="24"/>
        </w:rPr>
        <w:t>OCTOBER 7</w:t>
      </w:r>
      <w:r w:rsidRPr="00607BB2">
        <w:rPr>
          <w:rFonts w:ascii="Times" w:hAnsi="Times" w:cs="Times"/>
          <w:sz w:val="24"/>
          <w:szCs w:val="24"/>
        </w:rPr>
        <w:t>, 2026</w:t>
      </w:r>
    </w:p>
    <w:p w14:paraId="5CE99EC1" w14:textId="77777777" w:rsidR="005C6A59" w:rsidRPr="00607BB2" w:rsidRDefault="005C6A59" w:rsidP="005C6A59">
      <w:pPr>
        <w:spacing w:before="1"/>
        <w:ind w:left="2910" w:right="2928"/>
        <w:jc w:val="center"/>
        <w:rPr>
          <w:rFonts w:ascii="Times" w:hAnsi="Times" w:cs="Times"/>
          <w:sz w:val="24"/>
          <w:szCs w:val="24"/>
        </w:rPr>
      </w:pPr>
      <w:r w:rsidRPr="00607BB2">
        <w:rPr>
          <w:rFonts w:ascii="Times" w:hAnsi="Times" w:cs="Times"/>
          <w:sz w:val="24"/>
          <w:szCs w:val="24"/>
        </w:rPr>
        <w:t>11:00 AM</w:t>
      </w:r>
    </w:p>
    <w:p w14:paraId="097C4CA0" w14:textId="77777777" w:rsidR="005C6A59" w:rsidRPr="00607BB2" w:rsidRDefault="005C6A59" w:rsidP="005C6A59">
      <w:pPr>
        <w:spacing w:before="1"/>
        <w:ind w:left="2910" w:right="2928"/>
        <w:jc w:val="center"/>
        <w:rPr>
          <w:rFonts w:ascii="Times" w:hAnsi="Times" w:cs="Times"/>
          <w:sz w:val="24"/>
          <w:szCs w:val="24"/>
        </w:rPr>
      </w:pPr>
    </w:p>
    <w:p w14:paraId="49C14A7F" w14:textId="77777777" w:rsidR="005C3532" w:rsidRDefault="005C6A59" w:rsidP="005C6A59">
      <w:pPr>
        <w:pStyle w:val="BodyText"/>
        <w:jc w:val="center"/>
        <w:rPr>
          <w:rFonts w:ascii="Times" w:hAnsi="Times" w:cs="Times"/>
          <w:b/>
          <w:bCs/>
        </w:rPr>
      </w:pPr>
      <w:r w:rsidRPr="00607BB2">
        <w:rPr>
          <w:rFonts w:ascii="Times" w:hAnsi="Times" w:cs="Times"/>
          <w:b/>
          <w:bCs/>
        </w:rPr>
        <w:t>CATTLEMENS</w:t>
      </w:r>
    </w:p>
    <w:p w14:paraId="009448EE" w14:textId="6253F3EA" w:rsidR="005C6A59" w:rsidRPr="00607BB2" w:rsidRDefault="005C3532" w:rsidP="005C6A59">
      <w:pPr>
        <w:pStyle w:val="BodyText"/>
        <w:jc w:val="center"/>
        <w:rPr>
          <w:rFonts w:ascii="Times" w:hAnsi="Times" w:cs="Times"/>
          <w:b/>
          <w:bCs/>
        </w:rPr>
      </w:pPr>
      <w:r w:rsidRPr="005C3532">
        <w:rPr>
          <w:rFonts w:ascii="Times" w:hAnsi="Times" w:cs="Times"/>
        </w:rPr>
        <w:t>1880 Art Gonzales Pkwy | Selma, CA  93662</w:t>
      </w:r>
    </w:p>
    <w:p w14:paraId="70A48FF2" w14:textId="77777777" w:rsidR="005C6A59" w:rsidRDefault="005C6A59" w:rsidP="005C6A59">
      <w:pPr>
        <w:rPr>
          <w:rFonts w:ascii="Times" w:hAnsi="Times" w:cs="Times"/>
        </w:rPr>
      </w:pPr>
    </w:p>
    <w:p w14:paraId="3E574149" w14:textId="77777777" w:rsidR="005C3532" w:rsidRPr="00607BB2" w:rsidRDefault="005C3532" w:rsidP="005C6A59">
      <w:pPr>
        <w:rPr>
          <w:rFonts w:ascii="Times" w:hAnsi="Times" w:cs="Times"/>
        </w:rPr>
      </w:pPr>
    </w:p>
    <w:p w14:paraId="5C3463C9" w14:textId="39920A27" w:rsidR="005C6A59" w:rsidRPr="005C3532" w:rsidRDefault="005C6A59" w:rsidP="005C6A59">
      <w:pPr>
        <w:pStyle w:val="ListParagraph"/>
        <w:numPr>
          <w:ilvl w:val="0"/>
          <w:numId w:val="1"/>
        </w:numPr>
        <w:tabs>
          <w:tab w:val="right" w:pos="10710"/>
        </w:tabs>
        <w:rPr>
          <w:rFonts w:ascii="Times" w:hAnsi="Times" w:cs="Times"/>
          <w:b/>
          <w:bCs/>
        </w:rPr>
      </w:pPr>
      <w:r w:rsidRPr="00607BB2">
        <w:rPr>
          <w:rFonts w:ascii="Times" w:hAnsi="Times" w:cs="Times"/>
          <w:b/>
          <w:bCs/>
        </w:rPr>
        <w:t>CALL TO ORDER</w:t>
      </w:r>
      <w:r w:rsidRPr="00607BB2">
        <w:rPr>
          <w:rFonts w:ascii="Times" w:hAnsi="Times" w:cs="Times"/>
        </w:rPr>
        <w:t xml:space="preserve"> </w:t>
      </w:r>
    </w:p>
    <w:p w14:paraId="60CEC09D" w14:textId="77777777" w:rsidR="005C3532" w:rsidRPr="00607BB2" w:rsidRDefault="005C3532" w:rsidP="005C3532">
      <w:pPr>
        <w:pStyle w:val="ListParagraph"/>
        <w:tabs>
          <w:tab w:val="right" w:pos="10710"/>
        </w:tabs>
        <w:rPr>
          <w:rFonts w:ascii="Times" w:hAnsi="Times" w:cs="Times"/>
          <w:b/>
          <w:bCs/>
        </w:rPr>
      </w:pPr>
    </w:p>
    <w:p w14:paraId="13112739" w14:textId="77777777" w:rsidR="005C6A59" w:rsidRDefault="005C6A59" w:rsidP="005C6A59">
      <w:pPr>
        <w:pStyle w:val="ListParagraph"/>
        <w:numPr>
          <w:ilvl w:val="0"/>
          <w:numId w:val="1"/>
        </w:numPr>
        <w:tabs>
          <w:tab w:val="right" w:pos="10710"/>
        </w:tabs>
        <w:rPr>
          <w:rFonts w:ascii="Times" w:hAnsi="Times" w:cs="Times"/>
          <w:b/>
          <w:bCs/>
        </w:rPr>
      </w:pPr>
      <w:r w:rsidRPr="00607BB2">
        <w:rPr>
          <w:rFonts w:ascii="Times" w:hAnsi="Times" w:cs="Times"/>
          <w:b/>
          <w:bCs/>
        </w:rPr>
        <w:t>ROLL CALL</w:t>
      </w:r>
    </w:p>
    <w:p w14:paraId="441BBEA6" w14:textId="77777777" w:rsidR="005C3532" w:rsidRPr="00607BB2" w:rsidRDefault="005C3532" w:rsidP="005C3532">
      <w:pPr>
        <w:pStyle w:val="ListParagraph"/>
        <w:tabs>
          <w:tab w:val="right" w:pos="10710"/>
        </w:tabs>
        <w:rPr>
          <w:rFonts w:ascii="Times" w:hAnsi="Times" w:cs="Times"/>
          <w:b/>
          <w:bCs/>
        </w:rPr>
      </w:pPr>
    </w:p>
    <w:p w14:paraId="0F47AD9F" w14:textId="77777777" w:rsidR="005C6A59" w:rsidRPr="00607BB2" w:rsidRDefault="005C6A59" w:rsidP="005C6A59">
      <w:pPr>
        <w:pStyle w:val="ListParagraph"/>
        <w:spacing w:before="124" w:line="252" w:lineRule="exact"/>
        <w:jc w:val="both"/>
        <w:rPr>
          <w:rFonts w:ascii="Times" w:hAnsi="Times" w:cs="Times"/>
          <w:b/>
        </w:rPr>
      </w:pPr>
      <w:r w:rsidRPr="00607BB2">
        <w:rPr>
          <w:rFonts w:ascii="Times" w:hAnsi="Times" w:cs="Times"/>
          <w:b/>
          <w:u w:val="thick"/>
        </w:rPr>
        <w:t>OFFICERS &amp; EXECUTIVE COMMITTEE:</w:t>
      </w:r>
    </w:p>
    <w:p w14:paraId="4BDC77EA" w14:textId="77777777" w:rsidR="005C6A59" w:rsidRPr="0062584C" w:rsidRDefault="005C6A59" w:rsidP="005C6A59">
      <w:pPr>
        <w:pStyle w:val="ListParagraph"/>
        <w:tabs>
          <w:tab w:val="right" w:pos="10710"/>
        </w:tabs>
        <w:jc w:val="both"/>
        <w:rPr>
          <w:rFonts w:ascii="Times" w:hAnsi="Times" w:cs="Times"/>
        </w:rPr>
      </w:pPr>
      <w:r w:rsidRPr="00607BB2">
        <w:rPr>
          <w:rFonts w:ascii="Times" w:hAnsi="Times" w:cs="Times"/>
        </w:rPr>
        <w:t>KERMAN UNIFIED SCHOOL DISTRICT</w:t>
      </w:r>
      <w:r w:rsidRPr="00607BB2">
        <w:rPr>
          <w:rFonts w:ascii="Times" w:hAnsi="Times" w:cs="Times"/>
        </w:rPr>
        <w:tab/>
        <w:t xml:space="preserve">Kraig </w:t>
      </w:r>
      <w:r w:rsidRPr="0062584C">
        <w:rPr>
          <w:rFonts w:ascii="Times" w:hAnsi="Times" w:cs="Times"/>
        </w:rPr>
        <w:t>Magnussen, President</w:t>
      </w:r>
    </w:p>
    <w:p w14:paraId="63F12CF7" w14:textId="77777777" w:rsidR="005C6A59" w:rsidRPr="0062584C" w:rsidRDefault="005C6A59" w:rsidP="005C6A59">
      <w:pPr>
        <w:pStyle w:val="ListParagraph"/>
        <w:tabs>
          <w:tab w:val="right" w:pos="10710"/>
        </w:tabs>
        <w:jc w:val="both"/>
        <w:rPr>
          <w:rFonts w:ascii="Times" w:hAnsi="Times" w:cs="Times"/>
        </w:rPr>
      </w:pPr>
      <w:bookmarkStart w:id="1" w:name="_Hlk210390551"/>
      <w:bookmarkStart w:id="2" w:name="_Hlk210390523"/>
      <w:r w:rsidRPr="0062584C">
        <w:rPr>
          <w:rFonts w:ascii="Times" w:hAnsi="Times" w:cs="Times"/>
        </w:rPr>
        <w:t>PACIFIC UNION ELEMENTARY SCHOOL DISTRICT</w:t>
      </w:r>
      <w:bookmarkEnd w:id="1"/>
      <w:r w:rsidRPr="0062584C">
        <w:rPr>
          <w:rFonts w:ascii="Times" w:hAnsi="Times" w:cs="Times"/>
        </w:rPr>
        <w:tab/>
        <w:t>Annette Machado, Vice President</w:t>
      </w:r>
    </w:p>
    <w:p w14:paraId="3656DB38" w14:textId="77777777" w:rsidR="005C6A59" w:rsidRPr="0062584C" w:rsidRDefault="005C6A59" w:rsidP="005C6A59">
      <w:pPr>
        <w:pStyle w:val="ListParagraph"/>
        <w:tabs>
          <w:tab w:val="right" w:pos="10710"/>
        </w:tabs>
        <w:jc w:val="both"/>
        <w:rPr>
          <w:rFonts w:ascii="Times" w:hAnsi="Times" w:cs="Times"/>
        </w:rPr>
      </w:pPr>
      <w:bookmarkStart w:id="3" w:name="_Hlk210390589"/>
      <w:r w:rsidRPr="0062584C">
        <w:rPr>
          <w:rFonts w:ascii="Times" w:hAnsi="Times" w:cs="Times"/>
        </w:rPr>
        <w:t>KINGS RIVER-HARDWICK UNION ELEMENTARY</w:t>
      </w:r>
      <w:r w:rsidRPr="0062584C">
        <w:rPr>
          <w:rFonts w:ascii="Times" w:hAnsi="Times" w:cs="Times"/>
          <w:spacing w:val="-18"/>
        </w:rPr>
        <w:t xml:space="preserve"> </w:t>
      </w:r>
      <w:r w:rsidRPr="0062584C">
        <w:rPr>
          <w:rFonts w:ascii="Times" w:hAnsi="Times" w:cs="Times"/>
        </w:rPr>
        <w:t>SCHOOL</w:t>
      </w:r>
      <w:r w:rsidRPr="0062584C">
        <w:rPr>
          <w:rFonts w:ascii="Times" w:hAnsi="Times" w:cs="Times"/>
          <w:spacing w:val="-5"/>
        </w:rPr>
        <w:t xml:space="preserve"> </w:t>
      </w:r>
      <w:r w:rsidRPr="0062584C">
        <w:rPr>
          <w:rFonts w:ascii="Times" w:hAnsi="Times" w:cs="Times"/>
        </w:rPr>
        <w:t>DISTICT</w:t>
      </w:r>
      <w:bookmarkEnd w:id="3"/>
      <w:r w:rsidRPr="0062584C">
        <w:rPr>
          <w:rFonts w:ascii="Times" w:hAnsi="Times" w:cs="Times"/>
        </w:rPr>
        <w:tab/>
        <w:t>Trish Singh, Secretary</w:t>
      </w:r>
    </w:p>
    <w:p w14:paraId="179C12FA" w14:textId="77777777" w:rsidR="00BA5182" w:rsidRDefault="00BA5182" w:rsidP="00BA5182">
      <w:pPr>
        <w:pStyle w:val="ListParagraph"/>
        <w:tabs>
          <w:tab w:val="right" w:pos="10710"/>
        </w:tabs>
        <w:rPr>
          <w:rFonts w:ascii="Times" w:hAnsi="Times" w:cs="Times"/>
        </w:rPr>
      </w:pPr>
      <w:bookmarkStart w:id="4" w:name="_Hlk210390612"/>
      <w:bookmarkStart w:id="5" w:name="_Hlk210390629"/>
      <w:r w:rsidRPr="00607BB2">
        <w:rPr>
          <w:rFonts w:ascii="Times" w:hAnsi="Times" w:cs="Times"/>
        </w:rPr>
        <w:t>KINGSBURG JOINT UNION SCHOOL</w:t>
      </w:r>
      <w:r w:rsidRPr="00607BB2">
        <w:rPr>
          <w:rFonts w:ascii="Times" w:hAnsi="Times" w:cs="Times"/>
          <w:spacing w:val="-16"/>
        </w:rPr>
        <w:t xml:space="preserve"> </w:t>
      </w:r>
      <w:r w:rsidRPr="00607BB2">
        <w:rPr>
          <w:rFonts w:ascii="Times" w:hAnsi="Times" w:cs="Times"/>
        </w:rPr>
        <w:t>DISTRICT</w:t>
      </w:r>
      <w:r w:rsidRPr="00607BB2">
        <w:rPr>
          <w:rFonts w:ascii="Times" w:hAnsi="Times" w:cs="Times"/>
          <w:spacing w:val="-4"/>
        </w:rPr>
        <w:t xml:space="preserve"> </w:t>
      </w:r>
      <w:r w:rsidRPr="00607BB2">
        <w:rPr>
          <w:rFonts w:ascii="Times" w:hAnsi="Times" w:cs="Times"/>
        </w:rPr>
        <w:t>(ELEMENTARY)</w:t>
      </w:r>
      <w:bookmarkEnd w:id="4"/>
      <w:r w:rsidRPr="00607BB2">
        <w:rPr>
          <w:rFonts w:ascii="Times" w:hAnsi="Times" w:cs="Times"/>
        </w:rPr>
        <w:tab/>
        <w:t>Dr. Wesley Sever, Treasurer</w:t>
      </w:r>
    </w:p>
    <w:p w14:paraId="46A1441A" w14:textId="6EBDF0DF" w:rsidR="005C6A59" w:rsidRPr="0062584C" w:rsidRDefault="005C6A59" w:rsidP="005C6A59">
      <w:pPr>
        <w:pStyle w:val="ListParagraph"/>
        <w:tabs>
          <w:tab w:val="right" w:pos="10710"/>
        </w:tabs>
        <w:jc w:val="both"/>
        <w:rPr>
          <w:rFonts w:ascii="Times" w:hAnsi="Times" w:cs="Times"/>
        </w:rPr>
      </w:pPr>
      <w:r w:rsidRPr="0062584C">
        <w:rPr>
          <w:rFonts w:ascii="Times" w:hAnsi="Times" w:cs="Times"/>
        </w:rPr>
        <w:t>FIREBAUGH-LAS DELTAS JOINT UNIFIED</w:t>
      </w:r>
      <w:r w:rsidRPr="0062584C">
        <w:rPr>
          <w:rFonts w:ascii="Times" w:hAnsi="Times" w:cs="Times"/>
          <w:spacing w:val="-17"/>
        </w:rPr>
        <w:t xml:space="preserve"> </w:t>
      </w:r>
      <w:r w:rsidRPr="0062584C">
        <w:rPr>
          <w:rFonts w:ascii="Times" w:hAnsi="Times" w:cs="Times"/>
        </w:rPr>
        <w:t>SCHOOL</w:t>
      </w:r>
      <w:r w:rsidRPr="0062584C">
        <w:rPr>
          <w:rFonts w:ascii="Times" w:hAnsi="Times" w:cs="Times"/>
          <w:spacing w:val="-4"/>
        </w:rPr>
        <w:t xml:space="preserve"> </w:t>
      </w:r>
      <w:r w:rsidRPr="0062584C">
        <w:rPr>
          <w:rFonts w:ascii="Times" w:hAnsi="Times" w:cs="Times"/>
        </w:rPr>
        <w:t>DISTRICT</w:t>
      </w:r>
      <w:bookmarkEnd w:id="5"/>
      <w:r w:rsidRPr="0062584C">
        <w:rPr>
          <w:rFonts w:ascii="Times" w:hAnsi="Times" w:cs="Times"/>
        </w:rPr>
        <w:tab/>
        <w:t>Troy Cox, Member at Large</w:t>
      </w:r>
    </w:p>
    <w:p w14:paraId="584C96BA" w14:textId="1E001854" w:rsidR="00BA5182" w:rsidRDefault="00BA5182" w:rsidP="005C6A59">
      <w:pPr>
        <w:pStyle w:val="ListParagraph"/>
        <w:tabs>
          <w:tab w:val="right" w:pos="10710"/>
        </w:tabs>
        <w:jc w:val="both"/>
        <w:rPr>
          <w:rFonts w:ascii="Times" w:hAnsi="Times" w:cs="Times"/>
        </w:rPr>
      </w:pPr>
      <w:r w:rsidRPr="0062584C">
        <w:rPr>
          <w:rFonts w:ascii="Times" w:hAnsi="Times" w:cs="Times"/>
        </w:rPr>
        <w:t>FOWLER UNIFIED SCHOOL DISTRICT</w:t>
      </w:r>
      <w:r w:rsidRPr="0062584C">
        <w:rPr>
          <w:rFonts w:ascii="Times" w:hAnsi="Times" w:cs="Times"/>
        </w:rPr>
        <w:tab/>
      </w:r>
      <w:r>
        <w:rPr>
          <w:rFonts w:ascii="Times" w:hAnsi="Times" w:cs="Times"/>
        </w:rPr>
        <w:t>May Yang</w:t>
      </w:r>
      <w:r w:rsidRPr="0062584C">
        <w:rPr>
          <w:rFonts w:ascii="Times" w:hAnsi="Times" w:cs="Times"/>
        </w:rPr>
        <w:t>, Permanent Member</w:t>
      </w:r>
    </w:p>
    <w:p w14:paraId="2BD82F03" w14:textId="77777777" w:rsidR="005C6A59" w:rsidRPr="0062584C" w:rsidRDefault="005C6A59" w:rsidP="005C6A59">
      <w:pPr>
        <w:pStyle w:val="ListParagraph"/>
        <w:tabs>
          <w:tab w:val="right" w:pos="10710"/>
        </w:tabs>
        <w:jc w:val="both"/>
        <w:rPr>
          <w:rFonts w:ascii="Times" w:hAnsi="Times" w:cs="Times"/>
        </w:rPr>
      </w:pPr>
      <w:bookmarkStart w:id="6" w:name="_Hlk210390655"/>
      <w:r w:rsidRPr="0062584C">
        <w:rPr>
          <w:rFonts w:ascii="Times" w:hAnsi="Times" w:cs="Times"/>
        </w:rPr>
        <w:t>ISLAND UNION ELEMENTARY SCHOOL DISTRICT</w:t>
      </w:r>
      <w:bookmarkEnd w:id="6"/>
      <w:r w:rsidRPr="0062584C">
        <w:rPr>
          <w:rFonts w:ascii="Times" w:hAnsi="Times" w:cs="Times"/>
        </w:rPr>
        <w:tab/>
        <w:t>Diane Augusto, Member at Large</w:t>
      </w:r>
    </w:p>
    <w:p w14:paraId="1F90591D" w14:textId="77777777" w:rsidR="005C6A59" w:rsidRPr="0062584C" w:rsidRDefault="005C6A59" w:rsidP="005C6A59">
      <w:pPr>
        <w:pStyle w:val="ListParagraph"/>
        <w:tabs>
          <w:tab w:val="right" w:pos="10710"/>
        </w:tabs>
        <w:jc w:val="both"/>
        <w:rPr>
          <w:rFonts w:ascii="Times" w:hAnsi="Times" w:cs="Times"/>
        </w:rPr>
      </w:pPr>
      <w:r w:rsidRPr="0062584C">
        <w:rPr>
          <w:rFonts w:ascii="Times" w:hAnsi="Times" w:cs="Times"/>
        </w:rPr>
        <w:t>KINGSBURG JOINT UNION HIGH SCHOOL DISTRICT</w:t>
      </w:r>
      <w:r w:rsidRPr="0062584C">
        <w:rPr>
          <w:rFonts w:ascii="Times" w:hAnsi="Times" w:cs="Times"/>
        </w:rPr>
        <w:tab/>
        <w:t>Rufino Ucelo, Member at Large</w:t>
      </w:r>
    </w:p>
    <w:p w14:paraId="7FB76AE6" w14:textId="715BFB76" w:rsidR="005C6A59" w:rsidRPr="0062584C" w:rsidRDefault="005C6A59" w:rsidP="005C6A59">
      <w:pPr>
        <w:pStyle w:val="ListParagraph"/>
        <w:tabs>
          <w:tab w:val="right" w:pos="10710"/>
        </w:tabs>
        <w:jc w:val="both"/>
        <w:rPr>
          <w:rFonts w:ascii="Times" w:hAnsi="Times" w:cs="Times"/>
        </w:rPr>
      </w:pPr>
      <w:r w:rsidRPr="0062584C">
        <w:rPr>
          <w:rFonts w:ascii="Times" w:hAnsi="Times" w:cs="Times"/>
        </w:rPr>
        <w:t>LOS BANOS UNIFIED SCHOOL DISTRICT</w:t>
      </w:r>
      <w:r w:rsidRPr="0062584C">
        <w:rPr>
          <w:rFonts w:ascii="Times" w:hAnsi="Times" w:cs="Times"/>
        </w:rPr>
        <w:tab/>
      </w:r>
      <w:r w:rsidR="007B3556">
        <w:rPr>
          <w:rFonts w:ascii="Times" w:hAnsi="Times" w:cs="Times"/>
        </w:rPr>
        <w:t>VACANT</w:t>
      </w:r>
      <w:r w:rsidRPr="0062584C">
        <w:rPr>
          <w:rFonts w:ascii="Times" w:hAnsi="Times" w:cs="Times"/>
        </w:rPr>
        <w:t>, Permanent Member</w:t>
      </w:r>
    </w:p>
    <w:p w14:paraId="3A8CF0B1" w14:textId="445A9779" w:rsidR="005C6A59" w:rsidRPr="0062584C" w:rsidRDefault="005C6A59" w:rsidP="005C6A59">
      <w:pPr>
        <w:pStyle w:val="ListParagraph"/>
        <w:tabs>
          <w:tab w:val="right" w:pos="10710"/>
        </w:tabs>
        <w:jc w:val="both"/>
        <w:rPr>
          <w:rFonts w:ascii="Times" w:hAnsi="Times" w:cs="Times"/>
        </w:rPr>
      </w:pPr>
      <w:r w:rsidRPr="0062584C">
        <w:rPr>
          <w:rFonts w:ascii="Times" w:hAnsi="Times" w:cs="Times"/>
        </w:rPr>
        <w:t>SELMA UNIFIED SCHOOL DISTRICT</w:t>
      </w:r>
      <w:r w:rsidRPr="0062584C">
        <w:rPr>
          <w:rFonts w:ascii="Times" w:hAnsi="Times" w:cs="Times"/>
        </w:rPr>
        <w:tab/>
        <w:t xml:space="preserve">Brandy </w:t>
      </w:r>
      <w:r w:rsidR="007B3556">
        <w:rPr>
          <w:rFonts w:ascii="Times" w:hAnsi="Times" w:cs="Times"/>
        </w:rPr>
        <w:t>Rich</w:t>
      </w:r>
      <w:r w:rsidRPr="0062584C">
        <w:rPr>
          <w:rFonts w:ascii="Times" w:hAnsi="Times" w:cs="Times"/>
        </w:rPr>
        <w:t>, Permanent Member</w:t>
      </w:r>
    </w:p>
    <w:p w14:paraId="4BFA88F2" w14:textId="77777777" w:rsidR="005C6A59" w:rsidRPr="0062584C" w:rsidRDefault="005C6A59" w:rsidP="005C6A59">
      <w:pPr>
        <w:pStyle w:val="ListParagraph"/>
        <w:tabs>
          <w:tab w:val="right" w:pos="10710"/>
        </w:tabs>
        <w:jc w:val="both"/>
        <w:rPr>
          <w:rFonts w:ascii="Times" w:hAnsi="Times" w:cs="Times"/>
        </w:rPr>
      </w:pPr>
      <w:r w:rsidRPr="0062584C">
        <w:rPr>
          <w:rFonts w:ascii="Times" w:hAnsi="Times" w:cs="Times"/>
        </w:rPr>
        <w:t>SOUTHWEST TRANSPORTATION AGENCY</w:t>
      </w:r>
      <w:r w:rsidRPr="0062584C">
        <w:rPr>
          <w:rFonts w:ascii="Times" w:hAnsi="Times" w:cs="Times"/>
        </w:rPr>
        <w:tab/>
        <w:t>Gary Geringer, Member at Large</w:t>
      </w:r>
      <w:bookmarkEnd w:id="2"/>
    </w:p>
    <w:p w14:paraId="4116918F" w14:textId="77777777" w:rsidR="005C6A59" w:rsidRPr="00607BB2" w:rsidRDefault="005C6A59" w:rsidP="005C6A59">
      <w:pPr>
        <w:pStyle w:val="ListParagraph"/>
        <w:tabs>
          <w:tab w:val="right" w:pos="10710"/>
        </w:tabs>
        <w:spacing w:before="127"/>
        <w:rPr>
          <w:rFonts w:ascii="Times" w:hAnsi="Times" w:cs="Times"/>
          <w:b/>
          <w:u w:val="thick"/>
        </w:rPr>
      </w:pPr>
    </w:p>
    <w:p w14:paraId="59400219" w14:textId="64AE2AA3" w:rsidR="005C3532" w:rsidRDefault="005C3532" w:rsidP="005C6A59">
      <w:pPr>
        <w:pStyle w:val="ListParagraph"/>
        <w:tabs>
          <w:tab w:val="right" w:pos="10710"/>
        </w:tabs>
        <w:spacing w:before="127"/>
        <w:rPr>
          <w:rFonts w:ascii="Times" w:hAnsi="Times" w:cs="Times"/>
          <w:b/>
          <w:u w:val="thick"/>
        </w:rPr>
      </w:pPr>
      <w:r>
        <w:rPr>
          <w:rFonts w:ascii="Times" w:hAnsi="Times" w:cs="Times"/>
          <w:b/>
          <w:u w:val="thick"/>
        </w:rPr>
        <w:t>MEMBERS:</w:t>
      </w:r>
    </w:p>
    <w:p w14:paraId="39A577DB" w14:textId="5482D3F7" w:rsidR="005C3532" w:rsidRDefault="0062584C" w:rsidP="005C6A59">
      <w:pPr>
        <w:pStyle w:val="ListParagraph"/>
        <w:tabs>
          <w:tab w:val="right" w:pos="10710"/>
        </w:tabs>
        <w:spacing w:before="127"/>
        <w:rPr>
          <w:rFonts w:ascii="Times" w:hAnsi="Times" w:cs="Times"/>
          <w:bCs/>
        </w:rPr>
      </w:pPr>
      <w:r w:rsidRPr="0062584C">
        <w:rPr>
          <w:rFonts w:ascii="Times" w:hAnsi="Times" w:cs="Times"/>
          <w:bCs/>
        </w:rPr>
        <w:t>FRESNO</w:t>
      </w:r>
      <w:r>
        <w:rPr>
          <w:rFonts w:ascii="Times" w:hAnsi="Times" w:cs="Times"/>
          <w:bCs/>
        </w:rPr>
        <w:t xml:space="preserve"> COUNTY SUPERINTENDENT OF SCHOOLS</w:t>
      </w:r>
      <w:r>
        <w:rPr>
          <w:rFonts w:ascii="Times" w:hAnsi="Times" w:cs="Times"/>
          <w:bCs/>
        </w:rPr>
        <w:tab/>
        <w:t>Amy Luna</w:t>
      </w:r>
    </w:p>
    <w:p w14:paraId="2130909F" w14:textId="5F28E16D" w:rsidR="006C1582" w:rsidRPr="0062584C" w:rsidRDefault="006C1582" w:rsidP="005C6A59">
      <w:pPr>
        <w:pStyle w:val="ListParagraph"/>
        <w:tabs>
          <w:tab w:val="right" w:pos="10710"/>
        </w:tabs>
        <w:spacing w:before="127"/>
        <w:rPr>
          <w:rFonts w:ascii="Times" w:hAnsi="Times" w:cs="Times"/>
          <w:bCs/>
        </w:rPr>
      </w:pPr>
      <w:r>
        <w:rPr>
          <w:rFonts w:ascii="Times" w:hAnsi="Times" w:cs="Times"/>
          <w:bCs/>
        </w:rPr>
        <w:t>KINGSBURG JOINT UNION HIGH SCHOOL</w:t>
      </w:r>
      <w:r>
        <w:rPr>
          <w:rFonts w:ascii="Times" w:hAnsi="Times" w:cs="Times"/>
          <w:bCs/>
        </w:rPr>
        <w:tab/>
        <w:t>Michelle Warkentin</w:t>
      </w:r>
    </w:p>
    <w:p w14:paraId="5C266B23" w14:textId="77777777" w:rsidR="0062584C" w:rsidRDefault="0062584C" w:rsidP="005C6A59">
      <w:pPr>
        <w:pStyle w:val="ListParagraph"/>
        <w:tabs>
          <w:tab w:val="right" w:pos="10710"/>
        </w:tabs>
        <w:spacing w:before="127"/>
        <w:rPr>
          <w:rFonts w:ascii="Times" w:hAnsi="Times" w:cs="Times"/>
          <w:b/>
          <w:u w:val="thick"/>
        </w:rPr>
      </w:pPr>
    </w:p>
    <w:p w14:paraId="6564932A" w14:textId="7461712F" w:rsidR="005C6A59" w:rsidRPr="00607BB2" w:rsidRDefault="005C6A59" w:rsidP="005C6A59">
      <w:pPr>
        <w:pStyle w:val="ListParagraph"/>
        <w:tabs>
          <w:tab w:val="right" w:pos="10710"/>
        </w:tabs>
        <w:spacing w:before="127"/>
        <w:rPr>
          <w:rFonts w:ascii="Times" w:hAnsi="Times" w:cs="Times"/>
          <w:b/>
        </w:rPr>
      </w:pPr>
      <w:r w:rsidRPr="00607BB2">
        <w:rPr>
          <w:rFonts w:ascii="Times" w:hAnsi="Times" w:cs="Times"/>
          <w:b/>
          <w:u w:val="thick"/>
        </w:rPr>
        <w:t>ADMINISTRATORS &amp; CONSULTANTS:</w:t>
      </w:r>
    </w:p>
    <w:p w14:paraId="5E6E97A2" w14:textId="77777777" w:rsidR="005C6A59" w:rsidRPr="00607BB2" w:rsidRDefault="005C6A59" w:rsidP="005C6A59">
      <w:pPr>
        <w:pStyle w:val="ListParagraph"/>
        <w:tabs>
          <w:tab w:val="right" w:pos="10710"/>
          <w:tab w:val="right" w:pos="11211"/>
        </w:tabs>
        <w:spacing w:before="1"/>
        <w:rPr>
          <w:rFonts w:ascii="Times" w:hAnsi="Times" w:cs="Times"/>
        </w:rPr>
      </w:pPr>
      <w:r w:rsidRPr="00607BB2">
        <w:rPr>
          <w:rFonts w:ascii="Times" w:hAnsi="Times" w:cs="Times"/>
        </w:rPr>
        <w:t>KEENAN</w:t>
      </w:r>
      <w:r w:rsidRPr="00607BB2">
        <w:rPr>
          <w:rFonts w:ascii="Times" w:hAnsi="Times" w:cs="Times"/>
        </w:rPr>
        <w:tab/>
        <w:t>Tyler Houston, Account Executive</w:t>
      </w:r>
    </w:p>
    <w:p w14:paraId="53BC18D6" w14:textId="77777777" w:rsidR="005C6A59" w:rsidRDefault="005C6A59" w:rsidP="005C6A59">
      <w:pPr>
        <w:pStyle w:val="ListParagraph"/>
        <w:tabs>
          <w:tab w:val="right" w:pos="10710"/>
          <w:tab w:val="right" w:pos="11211"/>
        </w:tabs>
        <w:spacing w:before="1"/>
        <w:rPr>
          <w:rFonts w:ascii="Times" w:hAnsi="Times" w:cs="Times"/>
        </w:rPr>
      </w:pPr>
      <w:r w:rsidRPr="00607BB2">
        <w:rPr>
          <w:rFonts w:ascii="Times" w:hAnsi="Times" w:cs="Times"/>
        </w:rPr>
        <w:t>KEENAN</w:t>
      </w:r>
      <w:r w:rsidRPr="00607BB2">
        <w:rPr>
          <w:rFonts w:ascii="Times" w:hAnsi="Times" w:cs="Times"/>
        </w:rPr>
        <w:tab/>
        <w:t>Amy Frusetta, Account Manager</w:t>
      </w:r>
    </w:p>
    <w:p w14:paraId="1B60CE63" w14:textId="6229FE98" w:rsidR="007B3556" w:rsidRPr="00607BB2" w:rsidRDefault="007B3556" w:rsidP="005C6A59">
      <w:pPr>
        <w:pStyle w:val="ListParagraph"/>
        <w:tabs>
          <w:tab w:val="right" w:pos="10710"/>
          <w:tab w:val="right" w:pos="11211"/>
        </w:tabs>
        <w:spacing w:before="1"/>
        <w:rPr>
          <w:rFonts w:ascii="Times" w:hAnsi="Times" w:cs="Times"/>
        </w:rPr>
      </w:pPr>
      <w:r w:rsidRPr="00607BB2">
        <w:rPr>
          <w:rFonts w:ascii="Times" w:hAnsi="Times" w:cs="Times"/>
        </w:rPr>
        <w:t>KEENAN</w:t>
      </w:r>
      <w:r w:rsidRPr="00607BB2">
        <w:rPr>
          <w:rFonts w:ascii="Times" w:hAnsi="Times" w:cs="Times"/>
        </w:rPr>
        <w:tab/>
      </w:r>
      <w:r>
        <w:rPr>
          <w:rFonts w:ascii="Times" w:hAnsi="Times" w:cs="Times"/>
        </w:rPr>
        <w:t>Pa Vue</w:t>
      </w:r>
      <w:r w:rsidRPr="00607BB2">
        <w:rPr>
          <w:rFonts w:ascii="Times" w:hAnsi="Times" w:cs="Times"/>
        </w:rPr>
        <w:t>, Account</w:t>
      </w:r>
      <w:r>
        <w:rPr>
          <w:rFonts w:ascii="Times" w:hAnsi="Times" w:cs="Times"/>
        </w:rPr>
        <w:t xml:space="preserve"> Coordinator</w:t>
      </w:r>
    </w:p>
    <w:p w14:paraId="40A400A0" w14:textId="52509948" w:rsidR="006C1582" w:rsidRPr="00607BB2" w:rsidRDefault="007B3556" w:rsidP="005C6A59">
      <w:pPr>
        <w:pStyle w:val="ListParagraph"/>
        <w:tabs>
          <w:tab w:val="right" w:pos="10710"/>
          <w:tab w:val="right" w:pos="11211"/>
        </w:tabs>
        <w:spacing w:before="1"/>
        <w:rPr>
          <w:rFonts w:ascii="Times" w:hAnsi="Times" w:cs="Times"/>
        </w:rPr>
      </w:pPr>
      <w:r>
        <w:rPr>
          <w:rFonts w:ascii="Times New Roman" w:hAnsi="Times New Roman"/>
        </w:rPr>
        <w:t>SETECH</w:t>
      </w:r>
      <w:r>
        <w:rPr>
          <w:rFonts w:ascii="Times New Roman" w:hAnsi="Times New Roman"/>
        </w:rPr>
        <w:tab/>
      </w:r>
      <w:r>
        <w:rPr>
          <w:rFonts w:ascii="Times New Roman" w:hAnsi="Times New Roman"/>
        </w:rPr>
        <w:t>Hesam Fayaz</w:t>
      </w:r>
      <w:r>
        <w:rPr>
          <w:rFonts w:ascii="Times New Roman" w:hAnsi="Times New Roman"/>
        </w:rPr>
        <w:t>, SETECH</w:t>
      </w:r>
    </w:p>
    <w:p w14:paraId="71AE4020" w14:textId="25362D8C" w:rsidR="005C6A59" w:rsidRDefault="005C6A59" w:rsidP="005C6A59">
      <w:pPr>
        <w:pStyle w:val="ListParagraph"/>
        <w:tabs>
          <w:tab w:val="right" w:pos="10710"/>
        </w:tabs>
        <w:rPr>
          <w:rFonts w:ascii="Times" w:hAnsi="Times" w:cs="Times"/>
        </w:rPr>
      </w:pPr>
      <w:r w:rsidRPr="00607BB2">
        <w:rPr>
          <w:rFonts w:ascii="Times" w:hAnsi="Times" w:cs="Times"/>
        </w:rPr>
        <w:t>POMS &amp; ASSOCIATES</w:t>
      </w:r>
      <w:r w:rsidRPr="00607BB2">
        <w:rPr>
          <w:rFonts w:ascii="Times" w:hAnsi="Times" w:cs="Times"/>
        </w:rPr>
        <w:tab/>
      </w:r>
      <w:r w:rsidR="007B3556">
        <w:rPr>
          <w:rFonts w:ascii="Times" w:hAnsi="Times" w:cs="Times"/>
        </w:rPr>
        <w:t>Virgina Pajarito</w:t>
      </w:r>
      <w:r w:rsidRPr="00607BB2">
        <w:rPr>
          <w:rFonts w:ascii="Times" w:hAnsi="Times" w:cs="Times"/>
        </w:rPr>
        <w:t>, Risk Manager</w:t>
      </w:r>
    </w:p>
    <w:p w14:paraId="4E623C16" w14:textId="3AA24358" w:rsidR="00435DA6" w:rsidRDefault="00435DA6" w:rsidP="005C6A59">
      <w:pPr>
        <w:pStyle w:val="ListParagraph"/>
        <w:tabs>
          <w:tab w:val="right" w:pos="10710"/>
        </w:tabs>
        <w:rPr>
          <w:rFonts w:ascii="Times" w:hAnsi="Times" w:cs="Times"/>
        </w:rPr>
      </w:pPr>
      <w:r>
        <w:rPr>
          <w:rFonts w:ascii="Times" w:hAnsi="Times" w:cs="Times"/>
        </w:rPr>
        <w:t>MILLIMAN</w:t>
      </w:r>
      <w:r>
        <w:rPr>
          <w:rFonts w:ascii="Times" w:hAnsi="Times" w:cs="Times"/>
        </w:rPr>
        <w:tab/>
        <w:t>Judy Chiu, Actuaries</w:t>
      </w:r>
    </w:p>
    <w:p w14:paraId="22F19091" w14:textId="7DC6EAFA" w:rsidR="007E2EFB" w:rsidRDefault="007E2EFB" w:rsidP="005C6A59">
      <w:pPr>
        <w:pStyle w:val="ListParagraph"/>
        <w:tabs>
          <w:tab w:val="right" w:pos="10710"/>
        </w:tabs>
        <w:rPr>
          <w:rFonts w:ascii="Times" w:hAnsi="Times" w:cs="Times"/>
        </w:rPr>
      </w:pPr>
      <w:r>
        <w:rPr>
          <w:rFonts w:ascii="Times" w:hAnsi="Times" w:cs="Times"/>
        </w:rPr>
        <w:t>MILLIMAN</w:t>
      </w:r>
      <w:r>
        <w:rPr>
          <w:rFonts w:ascii="Times" w:hAnsi="Times" w:cs="Times"/>
        </w:rPr>
        <w:tab/>
      </w:r>
      <w:r w:rsidR="00735F48" w:rsidRPr="000B71C6">
        <w:rPr>
          <w:rFonts w:ascii="Times New Roman" w:hAnsi="Times New Roman"/>
        </w:rPr>
        <w:t>Nick Hembre</w:t>
      </w:r>
      <w:r w:rsidR="00735F48" w:rsidRPr="00735F48">
        <w:rPr>
          <w:rFonts w:ascii="Times New Roman" w:hAnsi="Times New Roman"/>
        </w:rPr>
        <w:t>e</w:t>
      </w:r>
      <w:r w:rsidRPr="00735F48">
        <w:rPr>
          <w:rFonts w:ascii="Times" w:hAnsi="Times" w:cs="Times"/>
        </w:rPr>
        <w:t>, Actuaries</w:t>
      </w:r>
    </w:p>
    <w:p w14:paraId="3A971281" w14:textId="50ADADE9" w:rsidR="007B3556" w:rsidRDefault="007B3556" w:rsidP="005C6A59">
      <w:pPr>
        <w:pStyle w:val="ListParagraph"/>
        <w:tabs>
          <w:tab w:val="right" w:pos="10710"/>
        </w:tabs>
        <w:rPr>
          <w:rFonts w:ascii="Times" w:hAnsi="Times" w:cs="Times"/>
        </w:rPr>
      </w:pPr>
      <w:r>
        <w:rPr>
          <w:rFonts w:ascii="Times New Roman" w:hAnsi="Times New Roman"/>
        </w:rPr>
        <w:t>LPS</w:t>
      </w:r>
      <w:r>
        <w:rPr>
          <w:rFonts w:ascii="Times New Roman" w:hAnsi="Times New Roman"/>
        </w:rPr>
        <w:tab/>
        <w:t>Bret Harrison, Auditor</w:t>
      </w:r>
    </w:p>
    <w:p w14:paraId="34D2CF8D" w14:textId="1C5019EA" w:rsidR="007E2EFB" w:rsidRDefault="007E2EFB">
      <w:pPr>
        <w:widowControl/>
        <w:autoSpaceDE/>
        <w:autoSpaceDN/>
        <w:spacing w:after="160" w:line="278" w:lineRule="auto"/>
        <w:rPr>
          <w:rFonts w:ascii="Times" w:hAnsi="Times" w:cs="Times"/>
        </w:rPr>
      </w:pPr>
      <w:r>
        <w:rPr>
          <w:rFonts w:ascii="Times" w:hAnsi="Times" w:cs="Times"/>
        </w:rPr>
        <w:br w:type="page"/>
      </w:r>
    </w:p>
    <w:p w14:paraId="47FEE2ED" w14:textId="77777777" w:rsidR="005C3532" w:rsidRDefault="005C3532" w:rsidP="005C6A59">
      <w:pPr>
        <w:pStyle w:val="ListParagraph"/>
        <w:tabs>
          <w:tab w:val="right" w:pos="10710"/>
        </w:tabs>
        <w:rPr>
          <w:rFonts w:ascii="Times" w:hAnsi="Times" w:cs="Times"/>
        </w:rPr>
      </w:pPr>
    </w:p>
    <w:p w14:paraId="0B25E27E" w14:textId="7F40B424" w:rsidR="005C6A59" w:rsidRPr="00607BB2" w:rsidRDefault="005C6A59" w:rsidP="005C6A59">
      <w:pPr>
        <w:pStyle w:val="ListParagraph"/>
        <w:numPr>
          <w:ilvl w:val="0"/>
          <w:numId w:val="1"/>
        </w:numPr>
        <w:tabs>
          <w:tab w:val="right" w:pos="10710"/>
        </w:tabs>
        <w:rPr>
          <w:rFonts w:ascii="Times" w:hAnsi="Times" w:cs="Times"/>
          <w:b/>
          <w:bCs/>
        </w:rPr>
      </w:pPr>
      <w:r w:rsidRPr="00607BB2">
        <w:rPr>
          <w:rFonts w:ascii="Times" w:hAnsi="Times" w:cs="Times"/>
          <w:b/>
          <w:bCs/>
        </w:rPr>
        <w:t>APPROVAL OF AGENDA</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w:t>
      </w:r>
      <w:r w:rsidRPr="00607BB2">
        <w:rPr>
          <w:rFonts w:ascii="Times" w:hAnsi="Times" w:cs="Times"/>
          <w:b/>
          <w:bCs/>
          <w:color w:val="FF0000"/>
        </w:rPr>
        <w:t>-</w:t>
      </w:r>
      <w:r w:rsidR="000A6B59">
        <w:rPr>
          <w:rFonts w:ascii="Times" w:hAnsi="Times" w:cs="Times"/>
          <w:b/>
          <w:bCs/>
          <w:color w:val="FF0000"/>
        </w:rPr>
        <w:t>1</w:t>
      </w:r>
    </w:p>
    <w:p w14:paraId="3B647762" w14:textId="46FA9E37" w:rsidR="005C6A59" w:rsidRPr="00607BB2" w:rsidRDefault="005C6A59" w:rsidP="005C6A59">
      <w:pPr>
        <w:pStyle w:val="ListParagraph"/>
        <w:tabs>
          <w:tab w:val="right" w:pos="10710"/>
        </w:tabs>
        <w:rPr>
          <w:rFonts w:ascii="Times" w:hAnsi="Times" w:cs="Times"/>
          <w:b/>
          <w:bCs/>
        </w:rPr>
      </w:pPr>
      <w:r w:rsidRPr="00607BB2">
        <w:rPr>
          <w:rFonts w:ascii="Times" w:hAnsi="Times" w:cs="Times"/>
          <w:b/>
          <w:bCs/>
        </w:rPr>
        <w:tab/>
        <w:t>ACTION</w:t>
      </w:r>
      <w:r w:rsidR="00BA5182">
        <w:rPr>
          <w:rFonts w:ascii="Times" w:hAnsi="Times" w:cs="Times"/>
          <w:b/>
          <w:bCs/>
        </w:rPr>
        <w:t xml:space="preserve"> </w:t>
      </w:r>
    </w:p>
    <w:p w14:paraId="55446207" w14:textId="77777777" w:rsidR="005C6A59" w:rsidRDefault="005C6A59" w:rsidP="005C3532">
      <w:pPr>
        <w:spacing w:before="1"/>
        <w:ind w:left="720" w:right="432"/>
        <w:jc w:val="both"/>
        <w:rPr>
          <w:rFonts w:ascii="Times" w:hAnsi="Times" w:cs="Times"/>
        </w:rPr>
      </w:pPr>
      <w:bookmarkStart w:id="7" w:name="_Hlk210390872"/>
      <w:r w:rsidRPr="00607BB2">
        <w:rPr>
          <w:rFonts w:ascii="Times" w:hAnsi="Times" w:cs="Times"/>
        </w:rPr>
        <w:t>The Executive Committee retains the right to change the order in which agenda items are discussed. Subject to review by the Executive Committee, the agenda is to be approved as presented. Items may be deleted or added for discussion only according to G.C. Section 54954.</w:t>
      </w:r>
      <w:bookmarkEnd w:id="7"/>
      <w:r w:rsidRPr="00607BB2">
        <w:rPr>
          <w:rFonts w:ascii="Times" w:hAnsi="Times" w:cs="Times"/>
        </w:rPr>
        <w:t>2</w:t>
      </w:r>
    </w:p>
    <w:p w14:paraId="19A647DD" w14:textId="77777777" w:rsidR="002136D6" w:rsidRPr="00607BB2" w:rsidRDefault="002136D6" w:rsidP="005C3532">
      <w:pPr>
        <w:spacing w:before="1"/>
        <w:ind w:left="720" w:right="432"/>
        <w:jc w:val="both"/>
        <w:rPr>
          <w:rFonts w:ascii="Times" w:hAnsi="Times" w:cs="Times"/>
        </w:rPr>
      </w:pPr>
    </w:p>
    <w:p w14:paraId="598B5FA0" w14:textId="2FAF0E00" w:rsidR="005C6A59" w:rsidRPr="00607BB2" w:rsidRDefault="005C6A59" w:rsidP="005C3532">
      <w:pPr>
        <w:pStyle w:val="ListParagraph"/>
        <w:tabs>
          <w:tab w:val="right" w:pos="10710"/>
        </w:tabs>
        <w:rPr>
          <w:rFonts w:ascii="Times" w:hAnsi="Times" w:cs="Times"/>
        </w:rPr>
      </w:pPr>
      <w:r w:rsidRPr="00607BB2">
        <w:rPr>
          <w:rFonts w:ascii="Times" w:hAnsi="Times" w:cs="Times"/>
        </w:rPr>
        <w:t xml:space="preserve">PUBLIC COMMENTS: </w:t>
      </w:r>
    </w:p>
    <w:p w14:paraId="4CD8BE34" w14:textId="70A372BB" w:rsidR="005C6A59" w:rsidRPr="00607BB2" w:rsidRDefault="005C6A59" w:rsidP="005C6A59">
      <w:pPr>
        <w:pStyle w:val="ListParagraph"/>
        <w:tabs>
          <w:tab w:val="right" w:pos="10710"/>
        </w:tabs>
        <w:contextualSpacing w:val="0"/>
        <w:rPr>
          <w:rFonts w:ascii="Times" w:hAnsi="Times" w:cs="Times"/>
        </w:rPr>
      </w:pPr>
      <w:r w:rsidRPr="00607BB2">
        <w:rPr>
          <w:rFonts w:ascii="Times" w:hAnsi="Times" w:cs="Times"/>
        </w:rPr>
        <w:t xml:space="preserve">COMMITTEE CONSIDERATION: </w:t>
      </w:r>
    </w:p>
    <w:p w14:paraId="1F77FA8F" w14:textId="77777777" w:rsidR="005C6A59" w:rsidRPr="00607BB2" w:rsidRDefault="005C6A59" w:rsidP="005C6A59">
      <w:pPr>
        <w:pStyle w:val="ListParagraph"/>
        <w:tabs>
          <w:tab w:val="right" w:pos="10710"/>
        </w:tabs>
        <w:contextualSpacing w:val="0"/>
        <w:rPr>
          <w:rFonts w:ascii="Times" w:hAnsi="Times" w:cs="Times"/>
          <w:b/>
          <w:bCs/>
        </w:rPr>
      </w:pPr>
    </w:p>
    <w:p w14:paraId="167F7DD1" w14:textId="7BC1035A" w:rsidR="005C6A59" w:rsidRPr="00607BB2" w:rsidRDefault="005C6A59" w:rsidP="005C6A59">
      <w:pPr>
        <w:pStyle w:val="ListParagraph"/>
        <w:numPr>
          <w:ilvl w:val="0"/>
          <w:numId w:val="1"/>
        </w:numPr>
        <w:tabs>
          <w:tab w:val="right" w:pos="10710"/>
        </w:tabs>
        <w:rPr>
          <w:rFonts w:ascii="Times" w:hAnsi="Times" w:cs="Times"/>
          <w:b/>
          <w:bCs/>
        </w:rPr>
      </w:pPr>
      <w:r w:rsidRPr="00607BB2">
        <w:rPr>
          <w:rFonts w:ascii="Times" w:hAnsi="Times" w:cs="Times"/>
          <w:b/>
          <w:bCs/>
        </w:rPr>
        <w:t>PUBLIC COMMENTS</w:t>
      </w:r>
    </w:p>
    <w:p w14:paraId="73C2C3E7" w14:textId="03315114" w:rsidR="005C6A59" w:rsidRPr="00607BB2" w:rsidRDefault="005C6A59" w:rsidP="005C6A59">
      <w:pPr>
        <w:pStyle w:val="ListParagraph"/>
        <w:widowControl/>
        <w:tabs>
          <w:tab w:val="right" w:pos="10710"/>
        </w:tabs>
        <w:autoSpaceDE/>
        <w:autoSpaceDN/>
        <w:spacing w:after="160" w:line="278" w:lineRule="auto"/>
        <w:rPr>
          <w:rFonts w:ascii="Times" w:hAnsi="Times" w:cs="Times"/>
        </w:rPr>
      </w:pPr>
      <w:r w:rsidRPr="00607BB2">
        <w:rPr>
          <w:rFonts w:ascii="Times" w:hAnsi="Times" w:cs="Times"/>
        </w:rPr>
        <w:t>The public may address the Executive Committee on any matter pertaining to the JPA that is not on the agenda.  The President reserves the right to limit the time of presentation by individual or topic.</w:t>
      </w:r>
    </w:p>
    <w:p w14:paraId="11E2695C" w14:textId="7CE321AE" w:rsidR="005C6A59" w:rsidRPr="00607BB2" w:rsidRDefault="005C6A59" w:rsidP="005C6A59">
      <w:pPr>
        <w:pStyle w:val="ListParagraph"/>
        <w:widowControl/>
        <w:tabs>
          <w:tab w:val="right" w:pos="10710"/>
        </w:tabs>
        <w:autoSpaceDE/>
        <w:autoSpaceDN/>
        <w:spacing w:after="160" w:line="278" w:lineRule="auto"/>
        <w:rPr>
          <w:rFonts w:ascii="Times" w:hAnsi="Times" w:cs="Times"/>
        </w:rPr>
      </w:pPr>
      <w:r w:rsidRPr="00607BB2">
        <w:rPr>
          <w:rFonts w:ascii="Times" w:hAnsi="Times" w:cs="Times"/>
        </w:rPr>
        <w:t>PUBLIC COMMENTS:</w:t>
      </w:r>
    </w:p>
    <w:p w14:paraId="70BFB976" w14:textId="33C73CD0" w:rsidR="005C6A59" w:rsidRPr="00607BB2" w:rsidRDefault="005C6A59" w:rsidP="005C6A59">
      <w:pPr>
        <w:pStyle w:val="ListParagraph"/>
        <w:tabs>
          <w:tab w:val="right" w:pos="10710"/>
        </w:tabs>
        <w:rPr>
          <w:rFonts w:ascii="Times" w:hAnsi="Times" w:cs="Times"/>
        </w:rPr>
      </w:pPr>
      <w:r w:rsidRPr="00607BB2">
        <w:rPr>
          <w:rFonts w:ascii="Times" w:hAnsi="Times" w:cs="Times"/>
        </w:rPr>
        <w:t xml:space="preserve">COMMITTEE CONSIDERATION: </w:t>
      </w:r>
    </w:p>
    <w:p w14:paraId="5A25209E" w14:textId="77777777" w:rsidR="005C6A59" w:rsidRPr="00607BB2" w:rsidRDefault="005C6A59" w:rsidP="005C6A59">
      <w:pPr>
        <w:pStyle w:val="ListParagraph"/>
        <w:tabs>
          <w:tab w:val="right" w:pos="10710"/>
        </w:tabs>
        <w:rPr>
          <w:rFonts w:ascii="Times" w:hAnsi="Times" w:cs="Times"/>
        </w:rPr>
      </w:pPr>
    </w:p>
    <w:p w14:paraId="4A741F3B" w14:textId="025F362A" w:rsidR="005C6A59" w:rsidRPr="00607BB2" w:rsidRDefault="005C6A59" w:rsidP="005C6A59">
      <w:pPr>
        <w:pStyle w:val="ListParagraph"/>
        <w:numPr>
          <w:ilvl w:val="0"/>
          <w:numId w:val="1"/>
        </w:numPr>
        <w:tabs>
          <w:tab w:val="right" w:pos="10710"/>
        </w:tabs>
        <w:rPr>
          <w:rFonts w:ascii="Times" w:hAnsi="Times" w:cs="Times"/>
          <w:b/>
          <w:bCs/>
        </w:rPr>
      </w:pPr>
      <w:r w:rsidRPr="00607BB2">
        <w:rPr>
          <w:rFonts w:ascii="Times" w:hAnsi="Times" w:cs="Times"/>
          <w:b/>
          <w:bCs/>
        </w:rPr>
        <w:t>CONSENT AGENDA</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w:t>
      </w:r>
      <w:r w:rsidRPr="00607BB2">
        <w:rPr>
          <w:rFonts w:ascii="Times" w:hAnsi="Times" w:cs="Times"/>
          <w:b/>
          <w:bCs/>
          <w:color w:val="FF0000"/>
        </w:rPr>
        <w:t>-</w:t>
      </w:r>
      <w:r w:rsidR="000A6B59">
        <w:rPr>
          <w:rFonts w:ascii="Times" w:hAnsi="Times" w:cs="Times"/>
          <w:b/>
          <w:bCs/>
          <w:color w:val="FF0000"/>
        </w:rPr>
        <w:t>2</w:t>
      </w:r>
    </w:p>
    <w:p w14:paraId="30FFA5AF" w14:textId="1794702F" w:rsidR="005C6A59" w:rsidRPr="00607BB2" w:rsidRDefault="005C6A59" w:rsidP="005C6A59">
      <w:pPr>
        <w:pStyle w:val="ListParagraph"/>
        <w:tabs>
          <w:tab w:val="right" w:pos="10710"/>
        </w:tabs>
        <w:rPr>
          <w:rFonts w:ascii="Times" w:hAnsi="Times" w:cs="Times"/>
          <w:b/>
          <w:bCs/>
        </w:rPr>
      </w:pPr>
      <w:r w:rsidRPr="00607BB2">
        <w:rPr>
          <w:rFonts w:ascii="Times" w:hAnsi="Times" w:cs="Times"/>
          <w:b/>
          <w:bCs/>
        </w:rPr>
        <w:tab/>
        <w:t>ACTION</w:t>
      </w:r>
      <w:r w:rsidR="003E0C5E">
        <w:rPr>
          <w:rFonts w:ascii="Times" w:hAnsi="Times" w:cs="Times"/>
          <w:b/>
          <w:bCs/>
        </w:rPr>
        <w:t xml:space="preserve"> </w:t>
      </w:r>
    </w:p>
    <w:p w14:paraId="738FBC4E" w14:textId="4DE969CB" w:rsidR="005C6A59" w:rsidRPr="00607BB2" w:rsidRDefault="005C6A59" w:rsidP="005C6A59">
      <w:pPr>
        <w:pStyle w:val="ListParagraph"/>
        <w:tabs>
          <w:tab w:val="right" w:pos="10710"/>
        </w:tabs>
        <w:rPr>
          <w:rFonts w:ascii="Times" w:hAnsi="Times" w:cs="Times"/>
        </w:rPr>
      </w:pPr>
      <w:r w:rsidRPr="00607BB2">
        <w:rPr>
          <w:rFonts w:ascii="Times" w:hAnsi="Times" w:cs="Times"/>
        </w:rPr>
        <w:t xml:space="preserve">The Executive Committee </w:t>
      </w:r>
      <w:r w:rsidR="00BE7515">
        <w:rPr>
          <w:rFonts w:ascii="Times" w:hAnsi="Times" w:cs="Times"/>
        </w:rPr>
        <w:t xml:space="preserve">will </w:t>
      </w:r>
      <w:r w:rsidRPr="00607BB2">
        <w:rPr>
          <w:rFonts w:ascii="Times" w:hAnsi="Times" w:cs="Times"/>
        </w:rPr>
        <w:t>consider the following items within the Consent Agenda:</w:t>
      </w:r>
    </w:p>
    <w:p w14:paraId="40FDC975" w14:textId="30400A51" w:rsidR="005C6A59" w:rsidRPr="002136D6" w:rsidRDefault="005C6A59" w:rsidP="002136D6">
      <w:pPr>
        <w:pStyle w:val="ListParagraph"/>
        <w:numPr>
          <w:ilvl w:val="0"/>
          <w:numId w:val="12"/>
        </w:numPr>
        <w:tabs>
          <w:tab w:val="right" w:pos="10710"/>
        </w:tabs>
        <w:ind w:left="1350"/>
        <w:rPr>
          <w:rFonts w:ascii="Times" w:hAnsi="Times" w:cs="Times"/>
        </w:rPr>
      </w:pPr>
      <w:r w:rsidRPr="002136D6">
        <w:rPr>
          <w:rFonts w:ascii="Times" w:hAnsi="Times" w:cs="Times"/>
        </w:rPr>
        <w:t xml:space="preserve">Approval of the Minutes on </w:t>
      </w:r>
      <w:r w:rsidR="007B3556">
        <w:rPr>
          <w:rFonts w:ascii="Times" w:hAnsi="Times" w:cs="Times"/>
        </w:rPr>
        <w:t>May 20</w:t>
      </w:r>
      <w:r w:rsidR="00BA5182" w:rsidRPr="002136D6">
        <w:rPr>
          <w:rFonts w:ascii="Times" w:hAnsi="Times" w:cs="Times"/>
        </w:rPr>
        <w:t>, 2026</w:t>
      </w:r>
      <w:r w:rsidRPr="002136D6">
        <w:rPr>
          <w:rFonts w:ascii="Times" w:hAnsi="Times" w:cs="Times"/>
        </w:rPr>
        <w:t>, as emailed to the Executive Committee.</w:t>
      </w:r>
    </w:p>
    <w:p w14:paraId="049C390D" w14:textId="77777777" w:rsidR="002136D6" w:rsidRDefault="002136D6" w:rsidP="005C6A59">
      <w:pPr>
        <w:pStyle w:val="ListParagraph"/>
        <w:tabs>
          <w:tab w:val="right" w:pos="10710"/>
        </w:tabs>
        <w:rPr>
          <w:rFonts w:ascii="Times" w:hAnsi="Times" w:cs="Times"/>
        </w:rPr>
      </w:pPr>
    </w:p>
    <w:p w14:paraId="25125DCD" w14:textId="7D96287D" w:rsidR="005C6A59" w:rsidRPr="00607BB2" w:rsidRDefault="005C6A59" w:rsidP="005C6A59">
      <w:pPr>
        <w:pStyle w:val="ListParagraph"/>
        <w:tabs>
          <w:tab w:val="right" w:pos="10710"/>
        </w:tabs>
        <w:rPr>
          <w:rFonts w:ascii="Times" w:hAnsi="Times" w:cs="Times"/>
        </w:rPr>
      </w:pPr>
      <w:r w:rsidRPr="00607BB2">
        <w:rPr>
          <w:rFonts w:ascii="Times" w:hAnsi="Times" w:cs="Times"/>
        </w:rPr>
        <w:t xml:space="preserve">PUBLIC COMMENTS: </w:t>
      </w:r>
    </w:p>
    <w:p w14:paraId="1DCA26F6" w14:textId="430EF2CE" w:rsidR="005C6A59" w:rsidRPr="00607BB2" w:rsidRDefault="005C6A59" w:rsidP="005C6A59">
      <w:pPr>
        <w:pStyle w:val="ListParagraph"/>
        <w:tabs>
          <w:tab w:val="right" w:pos="10710"/>
        </w:tabs>
        <w:rPr>
          <w:rFonts w:ascii="Times" w:hAnsi="Times" w:cs="Times"/>
        </w:rPr>
      </w:pPr>
      <w:r w:rsidRPr="00607BB2">
        <w:rPr>
          <w:rFonts w:ascii="Times" w:hAnsi="Times" w:cs="Times"/>
        </w:rPr>
        <w:t>COMMITTEE CONSIDERATION</w:t>
      </w:r>
      <w:r w:rsidR="00BA5182">
        <w:rPr>
          <w:rFonts w:ascii="Times" w:hAnsi="Times" w:cs="Times"/>
        </w:rPr>
        <w:t>:</w:t>
      </w:r>
      <w:r w:rsidRPr="00607BB2">
        <w:rPr>
          <w:rFonts w:ascii="Times" w:hAnsi="Times" w:cs="Times"/>
        </w:rPr>
        <w:t xml:space="preserve"> </w:t>
      </w:r>
    </w:p>
    <w:p w14:paraId="36709EE4" w14:textId="77777777" w:rsidR="005C6A59" w:rsidRPr="00607BB2" w:rsidRDefault="005C6A59" w:rsidP="005C6A59">
      <w:pPr>
        <w:pStyle w:val="ListParagraph"/>
        <w:tabs>
          <w:tab w:val="right" w:pos="10710"/>
        </w:tabs>
        <w:rPr>
          <w:rFonts w:ascii="Times" w:hAnsi="Times" w:cs="Times"/>
          <w:b/>
          <w:bCs/>
        </w:rPr>
      </w:pPr>
    </w:p>
    <w:p w14:paraId="03D9B751" w14:textId="514852E2" w:rsidR="005C6A59" w:rsidRPr="00607BB2" w:rsidRDefault="005C6A59" w:rsidP="005C6A59">
      <w:pPr>
        <w:pStyle w:val="ListParagraph"/>
        <w:numPr>
          <w:ilvl w:val="0"/>
          <w:numId w:val="1"/>
        </w:numPr>
        <w:tabs>
          <w:tab w:val="right" w:pos="10710"/>
        </w:tabs>
        <w:rPr>
          <w:rFonts w:ascii="Times" w:hAnsi="Times" w:cs="Times"/>
          <w:b/>
          <w:bCs/>
        </w:rPr>
      </w:pPr>
      <w:r w:rsidRPr="00607BB2">
        <w:rPr>
          <w:rFonts w:ascii="Times" w:hAnsi="Times" w:cs="Times"/>
          <w:b/>
          <w:bCs/>
        </w:rPr>
        <w:t>CORRESPONDENCE</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w:t>
      </w:r>
      <w:r w:rsidRPr="00607BB2">
        <w:rPr>
          <w:rFonts w:ascii="Times" w:hAnsi="Times" w:cs="Times"/>
          <w:b/>
          <w:bCs/>
          <w:color w:val="FF0000"/>
        </w:rPr>
        <w:t>-</w:t>
      </w:r>
      <w:r w:rsidR="000A6B59">
        <w:rPr>
          <w:rFonts w:ascii="Times" w:hAnsi="Times" w:cs="Times"/>
          <w:b/>
          <w:bCs/>
          <w:color w:val="FF0000"/>
        </w:rPr>
        <w:t>3</w:t>
      </w:r>
    </w:p>
    <w:p w14:paraId="6399763A" w14:textId="34A08A80" w:rsidR="005C6A59" w:rsidRPr="00607BB2" w:rsidRDefault="005C6A59" w:rsidP="005C6A59">
      <w:pPr>
        <w:pStyle w:val="ListParagraph"/>
        <w:tabs>
          <w:tab w:val="right" w:pos="10710"/>
        </w:tabs>
        <w:rPr>
          <w:rFonts w:ascii="Times" w:hAnsi="Times" w:cs="Times"/>
          <w:b/>
          <w:bCs/>
        </w:rPr>
      </w:pPr>
      <w:r w:rsidRPr="00607BB2">
        <w:rPr>
          <w:rFonts w:ascii="Times" w:hAnsi="Times" w:cs="Times"/>
          <w:b/>
          <w:bCs/>
        </w:rPr>
        <w:tab/>
        <w:t>INFO</w:t>
      </w:r>
      <w:r w:rsidR="003E0C5E">
        <w:rPr>
          <w:rFonts w:ascii="Times" w:hAnsi="Times" w:cs="Times"/>
          <w:b/>
          <w:bCs/>
        </w:rPr>
        <w:t xml:space="preserve"> </w:t>
      </w:r>
    </w:p>
    <w:p w14:paraId="63EE2107" w14:textId="6554DCC4" w:rsidR="005C6A59" w:rsidRDefault="005C6A59" w:rsidP="005C6A59">
      <w:pPr>
        <w:pStyle w:val="ListParagraph"/>
        <w:tabs>
          <w:tab w:val="right" w:pos="10710"/>
        </w:tabs>
        <w:rPr>
          <w:rFonts w:ascii="Times" w:hAnsi="Times" w:cs="Times"/>
        </w:rPr>
      </w:pPr>
      <w:r w:rsidRPr="00607BB2">
        <w:rPr>
          <w:rFonts w:ascii="Times" w:hAnsi="Times" w:cs="Times"/>
        </w:rPr>
        <w:t xml:space="preserve">Correspondence </w:t>
      </w:r>
      <w:r w:rsidR="00BE7515">
        <w:rPr>
          <w:rFonts w:ascii="Times" w:hAnsi="Times" w:cs="Times"/>
        </w:rPr>
        <w:t xml:space="preserve">will </w:t>
      </w:r>
      <w:r w:rsidR="00BE7515" w:rsidRPr="00607BB2">
        <w:rPr>
          <w:rFonts w:ascii="Times" w:hAnsi="Times" w:cs="Times"/>
        </w:rPr>
        <w:t>be presented</w:t>
      </w:r>
      <w:r w:rsidRPr="00607BB2">
        <w:rPr>
          <w:rFonts w:ascii="Times" w:hAnsi="Times" w:cs="Times"/>
        </w:rPr>
        <w:t xml:space="preserve"> and </w:t>
      </w:r>
      <w:r w:rsidR="00BE7515" w:rsidRPr="00607BB2">
        <w:rPr>
          <w:rFonts w:ascii="Times" w:hAnsi="Times" w:cs="Times"/>
        </w:rPr>
        <w:t>reviewed</w:t>
      </w:r>
      <w:r w:rsidRPr="00607BB2">
        <w:rPr>
          <w:rFonts w:ascii="Times" w:hAnsi="Times" w:cs="Times"/>
        </w:rPr>
        <w:t xml:space="preserve"> by the </w:t>
      </w:r>
      <w:r w:rsidR="00BE7515">
        <w:rPr>
          <w:rFonts w:ascii="Times" w:hAnsi="Times" w:cs="Times"/>
        </w:rPr>
        <w:t>Executive Committee</w:t>
      </w:r>
      <w:r w:rsidRPr="00607BB2">
        <w:rPr>
          <w:rFonts w:ascii="Times" w:hAnsi="Times" w:cs="Times"/>
        </w:rPr>
        <w:t xml:space="preserve">. No action may be taken in response; only referred to as action on a subsequent agenda. Amy Frusetta, Account Manager, </w:t>
      </w:r>
      <w:r w:rsidR="00BE7515">
        <w:rPr>
          <w:rFonts w:ascii="Times" w:hAnsi="Times" w:cs="Times"/>
        </w:rPr>
        <w:t xml:space="preserve">will </w:t>
      </w:r>
      <w:r w:rsidRPr="00607BB2">
        <w:rPr>
          <w:rFonts w:ascii="Times" w:hAnsi="Times" w:cs="Times"/>
        </w:rPr>
        <w:t>present the Correspondence.</w:t>
      </w:r>
    </w:p>
    <w:p w14:paraId="1180ECDC" w14:textId="4BE468EC" w:rsidR="00CC6A53" w:rsidRDefault="007B3556" w:rsidP="005C6A59">
      <w:pPr>
        <w:pStyle w:val="ListParagraph"/>
        <w:numPr>
          <w:ilvl w:val="0"/>
          <w:numId w:val="11"/>
        </w:numPr>
        <w:tabs>
          <w:tab w:val="right" w:pos="10710"/>
        </w:tabs>
        <w:rPr>
          <w:rFonts w:ascii="Times" w:hAnsi="Times" w:cs="Times"/>
        </w:rPr>
      </w:pPr>
      <w:r>
        <w:rPr>
          <w:rFonts w:ascii="Times" w:hAnsi="Times" w:cs="Times"/>
        </w:rPr>
        <w:t xml:space="preserve">None </w:t>
      </w:r>
    </w:p>
    <w:p w14:paraId="36F141C3" w14:textId="77777777" w:rsidR="00CC6A53" w:rsidRPr="00CC6A53" w:rsidRDefault="00CC6A53" w:rsidP="00CC6A53">
      <w:pPr>
        <w:pStyle w:val="ListParagraph"/>
        <w:tabs>
          <w:tab w:val="right" w:pos="10710"/>
        </w:tabs>
        <w:ind w:left="1440"/>
        <w:rPr>
          <w:rFonts w:ascii="Times" w:hAnsi="Times" w:cs="Times"/>
        </w:rPr>
      </w:pPr>
    </w:p>
    <w:p w14:paraId="1C9319CA" w14:textId="2E8B9DF5" w:rsidR="005C6A59" w:rsidRPr="00607BB2" w:rsidRDefault="005C6A59" w:rsidP="005C6A59">
      <w:pPr>
        <w:pStyle w:val="ListParagraph"/>
        <w:tabs>
          <w:tab w:val="right" w:pos="10710"/>
        </w:tabs>
        <w:rPr>
          <w:rFonts w:ascii="Times" w:hAnsi="Times" w:cs="Times"/>
        </w:rPr>
      </w:pPr>
      <w:r w:rsidRPr="00607BB2">
        <w:rPr>
          <w:rFonts w:ascii="Times" w:hAnsi="Times" w:cs="Times"/>
        </w:rPr>
        <w:t xml:space="preserve">PUBLIC COMMENTS: </w:t>
      </w:r>
    </w:p>
    <w:p w14:paraId="5D9623F4" w14:textId="2AB67E4A" w:rsidR="005C6A59" w:rsidRDefault="005C6A59" w:rsidP="005C6A59">
      <w:pPr>
        <w:pStyle w:val="ListParagraph"/>
        <w:tabs>
          <w:tab w:val="right" w:pos="10710"/>
        </w:tabs>
        <w:rPr>
          <w:rFonts w:ascii="Times" w:hAnsi="Times" w:cs="Times"/>
        </w:rPr>
      </w:pPr>
      <w:r w:rsidRPr="00607BB2">
        <w:rPr>
          <w:rFonts w:ascii="Times" w:hAnsi="Times" w:cs="Times"/>
        </w:rPr>
        <w:t>COMMITTEE CONSIDERATION:</w:t>
      </w:r>
    </w:p>
    <w:p w14:paraId="5FE6D878" w14:textId="77777777" w:rsidR="003E0C5E" w:rsidRPr="00607BB2" w:rsidRDefault="003E0C5E" w:rsidP="005C6A59">
      <w:pPr>
        <w:pStyle w:val="ListParagraph"/>
        <w:tabs>
          <w:tab w:val="right" w:pos="10710"/>
        </w:tabs>
        <w:rPr>
          <w:rFonts w:ascii="Times" w:hAnsi="Times" w:cs="Times"/>
          <w:b/>
          <w:bCs/>
        </w:rPr>
      </w:pPr>
    </w:p>
    <w:p w14:paraId="0C1B56CB" w14:textId="4ACE5C86" w:rsidR="005C6A59" w:rsidRPr="00607BB2" w:rsidRDefault="005C6A59" w:rsidP="005C6A59">
      <w:pPr>
        <w:pStyle w:val="ListParagraph"/>
        <w:numPr>
          <w:ilvl w:val="0"/>
          <w:numId w:val="1"/>
        </w:numPr>
        <w:tabs>
          <w:tab w:val="right" w:pos="10710"/>
        </w:tabs>
        <w:rPr>
          <w:rFonts w:ascii="Times" w:hAnsi="Times" w:cs="Times"/>
          <w:b/>
          <w:bCs/>
        </w:rPr>
      </w:pPr>
      <w:r w:rsidRPr="00607BB2">
        <w:rPr>
          <w:rFonts w:ascii="Times" w:hAnsi="Times" w:cs="Times"/>
          <w:b/>
          <w:bCs/>
        </w:rPr>
        <w:t>CLAIMS</w:t>
      </w:r>
      <w:r w:rsidRPr="00607BB2">
        <w:rPr>
          <w:rFonts w:ascii="Times" w:hAnsi="Times" w:cs="Times"/>
          <w:b/>
          <w:bCs/>
        </w:rPr>
        <w:tab/>
      </w:r>
    </w:p>
    <w:p w14:paraId="38475CA4" w14:textId="77777777" w:rsidR="00E864AE" w:rsidRPr="00607BB2" w:rsidRDefault="00E864AE" w:rsidP="005C6A59">
      <w:pPr>
        <w:pStyle w:val="ListParagraph"/>
        <w:tabs>
          <w:tab w:val="right" w:pos="10710"/>
        </w:tabs>
        <w:rPr>
          <w:rFonts w:ascii="Times" w:hAnsi="Times" w:cs="Times"/>
          <w:b/>
          <w:bCs/>
        </w:rPr>
      </w:pPr>
    </w:p>
    <w:p w14:paraId="2E05043E" w14:textId="676274CD" w:rsidR="005C6A59" w:rsidRPr="00607BB2" w:rsidRDefault="005C6A59" w:rsidP="005C6A59">
      <w:pPr>
        <w:pStyle w:val="ListParagraph"/>
        <w:tabs>
          <w:tab w:val="right" w:pos="10710"/>
        </w:tabs>
        <w:rPr>
          <w:rFonts w:ascii="Times" w:hAnsi="Times" w:cs="Times"/>
          <w:b/>
          <w:bCs/>
        </w:rPr>
      </w:pPr>
      <w:r w:rsidRPr="00607BB2">
        <w:rPr>
          <w:rFonts w:ascii="Times" w:hAnsi="Times" w:cs="Times"/>
          <w:b/>
          <w:bCs/>
        </w:rPr>
        <w:t>THIRD PARTY ADMIN UPDATE – LOSS HISTORY REPORT</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w:t>
      </w:r>
      <w:r w:rsidRPr="00607BB2">
        <w:rPr>
          <w:rFonts w:ascii="Times" w:hAnsi="Times" w:cs="Times"/>
          <w:b/>
          <w:bCs/>
          <w:color w:val="FF0000"/>
        </w:rPr>
        <w:t>-</w:t>
      </w:r>
      <w:r w:rsidR="000A6B59">
        <w:rPr>
          <w:rFonts w:ascii="Times" w:hAnsi="Times" w:cs="Times"/>
          <w:b/>
          <w:bCs/>
          <w:color w:val="FF0000"/>
        </w:rPr>
        <w:t>4</w:t>
      </w:r>
    </w:p>
    <w:p w14:paraId="36B47DC7" w14:textId="0DEE18A9" w:rsidR="005C6A59" w:rsidRPr="00607BB2" w:rsidRDefault="005C6A59" w:rsidP="005C6A59">
      <w:pPr>
        <w:pStyle w:val="ListParagraph"/>
        <w:tabs>
          <w:tab w:val="right" w:pos="10710"/>
        </w:tabs>
        <w:rPr>
          <w:rFonts w:ascii="Times" w:hAnsi="Times" w:cs="Times"/>
          <w:b/>
          <w:bCs/>
        </w:rPr>
      </w:pPr>
      <w:r w:rsidRPr="00607BB2">
        <w:rPr>
          <w:rFonts w:ascii="Times" w:hAnsi="Times" w:cs="Times"/>
          <w:b/>
          <w:bCs/>
        </w:rPr>
        <w:tab/>
        <w:t>INFO</w:t>
      </w:r>
      <w:r w:rsidR="003E0C5E">
        <w:rPr>
          <w:rFonts w:ascii="Times" w:hAnsi="Times" w:cs="Times"/>
          <w:b/>
          <w:bCs/>
        </w:rPr>
        <w:t xml:space="preserve"> </w:t>
      </w:r>
    </w:p>
    <w:p w14:paraId="0457EB1B" w14:textId="567875F8" w:rsidR="005C6A59" w:rsidRDefault="00272875" w:rsidP="005C6A59">
      <w:pPr>
        <w:pStyle w:val="ListParagraph"/>
        <w:tabs>
          <w:tab w:val="right" w:pos="10710"/>
        </w:tabs>
        <w:rPr>
          <w:rFonts w:ascii="Times" w:hAnsi="Times" w:cs="Times"/>
        </w:rPr>
      </w:pPr>
      <w:r>
        <w:rPr>
          <w:rFonts w:ascii="Times" w:hAnsi="Times" w:cs="Times"/>
        </w:rPr>
        <w:t>Tyler Houston, Account Executive</w:t>
      </w:r>
      <w:r w:rsidR="007B3556">
        <w:rPr>
          <w:rFonts w:ascii="Times" w:hAnsi="Times" w:cs="Times"/>
        </w:rPr>
        <w:t xml:space="preserve">, </w:t>
      </w:r>
      <w:r w:rsidR="00BE7515">
        <w:rPr>
          <w:rFonts w:ascii="Times" w:hAnsi="Times" w:cs="Times"/>
        </w:rPr>
        <w:t xml:space="preserve">will </w:t>
      </w:r>
      <w:r w:rsidR="005C6A59" w:rsidRPr="00607BB2">
        <w:rPr>
          <w:rFonts w:ascii="Times" w:hAnsi="Times" w:cs="Times"/>
        </w:rPr>
        <w:t>present the Loss History Report.</w:t>
      </w:r>
    </w:p>
    <w:p w14:paraId="288B4278" w14:textId="77777777" w:rsidR="002136D6" w:rsidRPr="00607BB2" w:rsidRDefault="002136D6" w:rsidP="005C6A59">
      <w:pPr>
        <w:pStyle w:val="ListParagraph"/>
        <w:tabs>
          <w:tab w:val="right" w:pos="10710"/>
        </w:tabs>
        <w:rPr>
          <w:rFonts w:ascii="Times" w:hAnsi="Times" w:cs="Times"/>
        </w:rPr>
      </w:pPr>
    </w:p>
    <w:p w14:paraId="454A1249" w14:textId="4D6DA831" w:rsidR="005C6A59" w:rsidRPr="00607BB2" w:rsidRDefault="005C6A59" w:rsidP="005C6A59">
      <w:pPr>
        <w:pStyle w:val="ListParagraph"/>
        <w:tabs>
          <w:tab w:val="right" w:pos="10710"/>
        </w:tabs>
        <w:rPr>
          <w:rFonts w:ascii="Times" w:hAnsi="Times" w:cs="Times"/>
        </w:rPr>
      </w:pPr>
      <w:r w:rsidRPr="00607BB2">
        <w:rPr>
          <w:rFonts w:ascii="Times" w:hAnsi="Times" w:cs="Times"/>
        </w:rPr>
        <w:t xml:space="preserve">PUBLIC COMMENTS: </w:t>
      </w:r>
    </w:p>
    <w:p w14:paraId="6334FA13" w14:textId="2EE97657" w:rsidR="005C6A59" w:rsidRPr="00607BB2" w:rsidRDefault="005C6A59" w:rsidP="005C6A59">
      <w:pPr>
        <w:pStyle w:val="ListParagraph"/>
        <w:tabs>
          <w:tab w:val="right" w:pos="10710"/>
        </w:tabs>
        <w:rPr>
          <w:rFonts w:ascii="Times" w:hAnsi="Times" w:cs="Times"/>
        </w:rPr>
      </w:pPr>
      <w:r w:rsidRPr="00607BB2">
        <w:rPr>
          <w:rFonts w:ascii="Times" w:hAnsi="Times" w:cs="Times"/>
        </w:rPr>
        <w:t xml:space="preserve">COMMITTEE CONSIDERATION: </w:t>
      </w:r>
    </w:p>
    <w:p w14:paraId="4B850B86" w14:textId="77777777" w:rsidR="005C6A59" w:rsidRPr="00607BB2" w:rsidRDefault="005C6A59" w:rsidP="005C6A59">
      <w:pPr>
        <w:pStyle w:val="ListParagraph"/>
        <w:tabs>
          <w:tab w:val="right" w:pos="10710"/>
        </w:tabs>
        <w:rPr>
          <w:rFonts w:ascii="Times" w:hAnsi="Times" w:cs="Times"/>
        </w:rPr>
      </w:pPr>
    </w:p>
    <w:p w14:paraId="6E1E6AB1" w14:textId="1DC83ECA" w:rsidR="005C6A59" w:rsidRPr="00607BB2" w:rsidRDefault="005C6A59" w:rsidP="005C6A59">
      <w:pPr>
        <w:pStyle w:val="ListParagraph"/>
        <w:numPr>
          <w:ilvl w:val="0"/>
          <w:numId w:val="1"/>
        </w:numPr>
        <w:tabs>
          <w:tab w:val="right" w:pos="10710"/>
        </w:tabs>
        <w:rPr>
          <w:rFonts w:ascii="Times" w:hAnsi="Times" w:cs="Times"/>
          <w:b/>
          <w:bCs/>
        </w:rPr>
      </w:pPr>
      <w:r w:rsidRPr="00607BB2">
        <w:rPr>
          <w:rFonts w:ascii="Times" w:hAnsi="Times" w:cs="Times"/>
          <w:b/>
          <w:bCs/>
        </w:rPr>
        <w:t>UNDERWRITING</w:t>
      </w:r>
    </w:p>
    <w:p w14:paraId="7BA11A84" w14:textId="77777777" w:rsidR="00E864AE" w:rsidRPr="00607BB2" w:rsidRDefault="00E864AE" w:rsidP="005C6A59">
      <w:pPr>
        <w:pStyle w:val="ListParagraph"/>
        <w:tabs>
          <w:tab w:val="right" w:pos="10710"/>
        </w:tabs>
        <w:rPr>
          <w:rFonts w:ascii="Times" w:hAnsi="Times" w:cs="Times"/>
          <w:b/>
          <w:bCs/>
        </w:rPr>
      </w:pPr>
    </w:p>
    <w:p w14:paraId="76FC0406" w14:textId="34D99B15" w:rsidR="005C6A59" w:rsidRPr="00607BB2" w:rsidRDefault="005C6A59" w:rsidP="005C6A59">
      <w:pPr>
        <w:pStyle w:val="ListParagraph"/>
        <w:tabs>
          <w:tab w:val="right" w:pos="10710"/>
        </w:tabs>
        <w:rPr>
          <w:rFonts w:ascii="Times" w:hAnsi="Times" w:cs="Times"/>
          <w:b/>
          <w:bCs/>
        </w:rPr>
      </w:pPr>
      <w:r w:rsidRPr="00607BB2">
        <w:rPr>
          <w:rFonts w:ascii="Times" w:hAnsi="Times" w:cs="Times"/>
          <w:b/>
          <w:bCs/>
        </w:rPr>
        <w:t>NCR UPDATE</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w:t>
      </w:r>
      <w:r w:rsidRPr="00607BB2">
        <w:rPr>
          <w:rFonts w:ascii="Times" w:hAnsi="Times" w:cs="Times"/>
          <w:b/>
          <w:bCs/>
          <w:color w:val="FF0000"/>
        </w:rPr>
        <w:t>-</w:t>
      </w:r>
      <w:r w:rsidR="000A6B59">
        <w:rPr>
          <w:rFonts w:ascii="Times" w:hAnsi="Times" w:cs="Times"/>
          <w:b/>
          <w:bCs/>
          <w:color w:val="FF0000"/>
        </w:rPr>
        <w:t>5</w:t>
      </w:r>
    </w:p>
    <w:p w14:paraId="1D4C984A" w14:textId="0234BBCD" w:rsidR="005C6A59" w:rsidRPr="00607BB2" w:rsidRDefault="005C6A59" w:rsidP="005C6A59">
      <w:pPr>
        <w:pStyle w:val="ListParagraph"/>
        <w:tabs>
          <w:tab w:val="right" w:pos="10710"/>
        </w:tabs>
        <w:rPr>
          <w:rFonts w:ascii="Times" w:hAnsi="Times" w:cs="Times"/>
          <w:b/>
          <w:bCs/>
        </w:rPr>
      </w:pPr>
      <w:r w:rsidRPr="00607BB2">
        <w:rPr>
          <w:rFonts w:ascii="Times" w:hAnsi="Times" w:cs="Times"/>
          <w:b/>
          <w:bCs/>
        </w:rPr>
        <w:tab/>
        <w:t>INFO</w:t>
      </w:r>
      <w:r w:rsidR="003E0C5E">
        <w:rPr>
          <w:rFonts w:ascii="Times" w:hAnsi="Times" w:cs="Times"/>
          <w:b/>
          <w:bCs/>
        </w:rPr>
        <w:t xml:space="preserve"> </w:t>
      </w:r>
    </w:p>
    <w:p w14:paraId="6F64739B" w14:textId="7B560869" w:rsidR="00F87BBA" w:rsidRPr="00607BB2" w:rsidRDefault="00F87BBA" w:rsidP="00F87BBA">
      <w:pPr>
        <w:pStyle w:val="ListParagraph"/>
        <w:tabs>
          <w:tab w:val="right" w:pos="10710"/>
        </w:tabs>
        <w:rPr>
          <w:rFonts w:ascii="Times" w:hAnsi="Times" w:cs="Times"/>
        </w:rPr>
      </w:pPr>
      <w:r w:rsidRPr="00607BB2">
        <w:rPr>
          <w:rFonts w:ascii="Times" w:hAnsi="Times" w:cs="Times"/>
        </w:rPr>
        <w:t>Tyler Houston,</w:t>
      </w:r>
      <w:r w:rsidRPr="00607BB2">
        <w:rPr>
          <w:rFonts w:ascii="Times" w:hAnsi="Times" w:cs="Times"/>
          <w:spacing w:val="-13"/>
        </w:rPr>
        <w:t xml:space="preserve"> </w:t>
      </w:r>
      <w:r w:rsidRPr="00607BB2">
        <w:rPr>
          <w:rFonts w:ascii="Times" w:hAnsi="Times" w:cs="Times"/>
        </w:rPr>
        <w:t>the</w:t>
      </w:r>
      <w:r w:rsidRPr="00607BB2">
        <w:rPr>
          <w:rFonts w:ascii="Times" w:hAnsi="Times" w:cs="Times"/>
          <w:spacing w:val="-12"/>
        </w:rPr>
        <w:t xml:space="preserve"> </w:t>
      </w:r>
      <w:r w:rsidRPr="00607BB2">
        <w:rPr>
          <w:rFonts w:ascii="Times" w:hAnsi="Times" w:cs="Times"/>
        </w:rPr>
        <w:t>Account</w:t>
      </w:r>
      <w:r w:rsidRPr="00607BB2">
        <w:rPr>
          <w:rFonts w:ascii="Times" w:hAnsi="Times" w:cs="Times"/>
          <w:spacing w:val="-13"/>
        </w:rPr>
        <w:t xml:space="preserve"> </w:t>
      </w:r>
      <w:r w:rsidRPr="00607BB2">
        <w:rPr>
          <w:rFonts w:ascii="Times" w:hAnsi="Times" w:cs="Times"/>
        </w:rPr>
        <w:t xml:space="preserve">Executive, </w:t>
      </w:r>
      <w:r w:rsidR="00BE7515">
        <w:rPr>
          <w:rFonts w:ascii="Times" w:hAnsi="Times" w:cs="Times"/>
        </w:rPr>
        <w:t xml:space="preserve">will </w:t>
      </w:r>
      <w:r w:rsidRPr="00607BB2">
        <w:rPr>
          <w:rFonts w:ascii="Times" w:hAnsi="Times" w:cs="Times"/>
        </w:rPr>
        <w:t>provid</w:t>
      </w:r>
      <w:r w:rsidR="00BE7515">
        <w:rPr>
          <w:rFonts w:ascii="Times" w:hAnsi="Times" w:cs="Times"/>
        </w:rPr>
        <w:t>e</w:t>
      </w:r>
      <w:r w:rsidRPr="00607BB2">
        <w:rPr>
          <w:rFonts w:ascii="Times" w:hAnsi="Times" w:cs="Times"/>
        </w:rPr>
        <w:t xml:space="preserve"> the</w:t>
      </w:r>
      <w:r w:rsidRPr="00607BB2">
        <w:rPr>
          <w:rFonts w:ascii="Times" w:hAnsi="Times" w:cs="Times"/>
          <w:spacing w:val="-14"/>
        </w:rPr>
        <w:t xml:space="preserve"> </w:t>
      </w:r>
      <w:r w:rsidRPr="00607BB2">
        <w:rPr>
          <w:rFonts w:ascii="Times" w:hAnsi="Times" w:cs="Times"/>
        </w:rPr>
        <w:t>following</w:t>
      </w:r>
      <w:r w:rsidRPr="00607BB2">
        <w:rPr>
          <w:rFonts w:ascii="Times" w:hAnsi="Times" w:cs="Times"/>
          <w:spacing w:val="-13"/>
        </w:rPr>
        <w:t xml:space="preserve"> </w:t>
      </w:r>
      <w:r w:rsidRPr="00607BB2">
        <w:rPr>
          <w:rFonts w:ascii="Times" w:hAnsi="Times" w:cs="Times"/>
        </w:rPr>
        <w:t>information</w:t>
      </w:r>
      <w:r w:rsidRPr="00607BB2">
        <w:rPr>
          <w:rFonts w:ascii="Times" w:hAnsi="Times" w:cs="Times"/>
          <w:spacing w:val="-13"/>
        </w:rPr>
        <w:t xml:space="preserve"> </w:t>
      </w:r>
      <w:r w:rsidRPr="00607BB2">
        <w:rPr>
          <w:rFonts w:ascii="Times" w:hAnsi="Times" w:cs="Times"/>
        </w:rPr>
        <w:t>and</w:t>
      </w:r>
      <w:r w:rsidRPr="00607BB2">
        <w:rPr>
          <w:rFonts w:ascii="Times" w:hAnsi="Times" w:cs="Times"/>
          <w:spacing w:val="-13"/>
        </w:rPr>
        <w:t xml:space="preserve"> </w:t>
      </w:r>
      <w:r w:rsidRPr="00607BB2">
        <w:rPr>
          <w:rFonts w:ascii="Times" w:hAnsi="Times" w:cs="Times"/>
        </w:rPr>
        <w:t>recent</w:t>
      </w:r>
      <w:r w:rsidRPr="00607BB2">
        <w:rPr>
          <w:rFonts w:ascii="Times" w:hAnsi="Times" w:cs="Times"/>
          <w:spacing w:val="-12"/>
        </w:rPr>
        <w:t xml:space="preserve"> </w:t>
      </w:r>
      <w:r w:rsidRPr="00607BB2">
        <w:rPr>
          <w:rFonts w:ascii="Times" w:hAnsi="Times" w:cs="Times"/>
        </w:rPr>
        <w:t>updates</w:t>
      </w:r>
      <w:r w:rsidRPr="00607BB2">
        <w:rPr>
          <w:rFonts w:ascii="Times" w:hAnsi="Times" w:cs="Times"/>
          <w:spacing w:val="-13"/>
        </w:rPr>
        <w:t xml:space="preserve"> </w:t>
      </w:r>
      <w:r w:rsidRPr="00607BB2">
        <w:rPr>
          <w:rFonts w:ascii="Times" w:hAnsi="Times" w:cs="Times"/>
        </w:rPr>
        <w:t>on</w:t>
      </w:r>
      <w:r w:rsidRPr="00607BB2">
        <w:rPr>
          <w:rFonts w:ascii="Times" w:hAnsi="Times" w:cs="Times"/>
          <w:spacing w:val="-11"/>
        </w:rPr>
        <w:t xml:space="preserve"> </w:t>
      </w:r>
      <w:r w:rsidRPr="00607BB2">
        <w:rPr>
          <w:rFonts w:ascii="Times" w:hAnsi="Times" w:cs="Times"/>
        </w:rPr>
        <w:t>the</w:t>
      </w:r>
      <w:r w:rsidRPr="00607BB2">
        <w:rPr>
          <w:rFonts w:ascii="Times" w:hAnsi="Times" w:cs="Times"/>
          <w:spacing w:val="-14"/>
        </w:rPr>
        <w:t xml:space="preserve"> </w:t>
      </w:r>
      <w:r w:rsidRPr="00607BB2">
        <w:rPr>
          <w:rFonts w:ascii="Times" w:hAnsi="Times" w:cs="Times"/>
        </w:rPr>
        <w:t>NCR Program.</w:t>
      </w:r>
    </w:p>
    <w:p w14:paraId="3682A6EB" w14:textId="0AC30BA9" w:rsidR="002A7272" w:rsidRPr="00607BB2" w:rsidRDefault="007B3556" w:rsidP="00F87BBA">
      <w:pPr>
        <w:pStyle w:val="ListParagraph"/>
        <w:numPr>
          <w:ilvl w:val="0"/>
          <w:numId w:val="5"/>
        </w:numPr>
        <w:tabs>
          <w:tab w:val="right" w:pos="10710"/>
        </w:tabs>
        <w:ind w:left="1440"/>
        <w:rPr>
          <w:rFonts w:ascii="Times" w:hAnsi="Times" w:cs="Times"/>
        </w:rPr>
      </w:pPr>
      <w:r>
        <w:rPr>
          <w:rFonts w:ascii="Times" w:hAnsi="Times" w:cs="Times"/>
        </w:rPr>
        <w:t>PSB Executive Summary</w:t>
      </w:r>
    </w:p>
    <w:p w14:paraId="42782518" w14:textId="77777777" w:rsidR="002136D6" w:rsidRDefault="002136D6" w:rsidP="00F87BBA">
      <w:pPr>
        <w:pStyle w:val="ListParagraph"/>
        <w:tabs>
          <w:tab w:val="right" w:pos="10710"/>
        </w:tabs>
        <w:rPr>
          <w:rFonts w:ascii="Times" w:hAnsi="Times" w:cs="Times"/>
        </w:rPr>
      </w:pPr>
    </w:p>
    <w:p w14:paraId="1B759742" w14:textId="683132D6" w:rsidR="00F87BBA" w:rsidRPr="00607BB2" w:rsidRDefault="00F87BBA" w:rsidP="00F87BBA">
      <w:pPr>
        <w:pStyle w:val="ListParagraph"/>
        <w:tabs>
          <w:tab w:val="right" w:pos="10710"/>
        </w:tabs>
        <w:rPr>
          <w:rFonts w:ascii="Times" w:hAnsi="Times" w:cs="Times"/>
        </w:rPr>
      </w:pPr>
      <w:r w:rsidRPr="00607BB2">
        <w:rPr>
          <w:rFonts w:ascii="Times" w:hAnsi="Times" w:cs="Times"/>
        </w:rPr>
        <w:t xml:space="preserve">PUBLIC COMMENTS: </w:t>
      </w:r>
    </w:p>
    <w:p w14:paraId="61E5FEAC" w14:textId="2CC15840" w:rsidR="005C6A59" w:rsidRPr="00607BB2" w:rsidRDefault="00F87BBA" w:rsidP="00F87BBA">
      <w:pPr>
        <w:pStyle w:val="ListParagraph"/>
        <w:tabs>
          <w:tab w:val="right" w:pos="10710"/>
        </w:tabs>
        <w:rPr>
          <w:rFonts w:ascii="Times" w:hAnsi="Times" w:cs="Times"/>
        </w:rPr>
      </w:pPr>
      <w:r w:rsidRPr="00607BB2">
        <w:rPr>
          <w:rFonts w:ascii="Times" w:hAnsi="Times" w:cs="Times"/>
        </w:rPr>
        <w:t xml:space="preserve">COMMITTEE CONSIDERATION: </w:t>
      </w:r>
    </w:p>
    <w:p w14:paraId="4EB2E4AA" w14:textId="77777777" w:rsidR="00F87BBA" w:rsidRPr="00607BB2" w:rsidRDefault="00F87BBA" w:rsidP="00F87BBA">
      <w:pPr>
        <w:pStyle w:val="ListParagraph"/>
        <w:tabs>
          <w:tab w:val="right" w:pos="10710"/>
        </w:tabs>
        <w:rPr>
          <w:rFonts w:ascii="Times" w:hAnsi="Times" w:cs="Times"/>
          <w:b/>
          <w:bCs/>
        </w:rPr>
      </w:pPr>
    </w:p>
    <w:p w14:paraId="5EC123B0" w14:textId="031E62FC" w:rsidR="005C6A59" w:rsidRPr="00607BB2" w:rsidRDefault="005C6A59" w:rsidP="005C6A59">
      <w:pPr>
        <w:pStyle w:val="ListParagraph"/>
        <w:tabs>
          <w:tab w:val="right" w:pos="10710"/>
        </w:tabs>
        <w:rPr>
          <w:rFonts w:ascii="Times" w:hAnsi="Times" w:cs="Times"/>
          <w:b/>
          <w:bCs/>
        </w:rPr>
      </w:pPr>
      <w:r w:rsidRPr="00607BB2">
        <w:rPr>
          <w:rFonts w:ascii="Times" w:hAnsi="Times" w:cs="Times"/>
          <w:b/>
          <w:bCs/>
        </w:rPr>
        <w:lastRenderedPageBreak/>
        <w:t>OSS SAFETY &amp; SECURITY GRANT</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w:t>
      </w:r>
      <w:r w:rsidRPr="00607BB2">
        <w:rPr>
          <w:rFonts w:ascii="Times" w:hAnsi="Times" w:cs="Times"/>
          <w:b/>
          <w:bCs/>
          <w:color w:val="FF0000"/>
        </w:rPr>
        <w:t>-</w:t>
      </w:r>
      <w:r w:rsidR="000A6B59">
        <w:rPr>
          <w:rFonts w:ascii="Times" w:hAnsi="Times" w:cs="Times"/>
          <w:b/>
          <w:bCs/>
          <w:color w:val="FF0000"/>
        </w:rPr>
        <w:t>6</w:t>
      </w:r>
    </w:p>
    <w:p w14:paraId="0FC43C3D" w14:textId="3C1567FD" w:rsidR="005C6A59" w:rsidRPr="00607BB2" w:rsidRDefault="005C6A59" w:rsidP="005C6A59">
      <w:pPr>
        <w:pStyle w:val="ListParagraph"/>
        <w:tabs>
          <w:tab w:val="right" w:pos="10710"/>
        </w:tabs>
        <w:rPr>
          <w:rFonts w:ascii="Times" w:hAnsi="Times" w:cs="Times"/>
          <w:b/>
          <w:bCs/>
        </w:rPr>
      </w:pPr>
      <w:r w:rsidRPr="00607BB2">
        <w:rPr>
          <w:rFonts w:ascii="Times" w:hAnsi="Times" w:cs="Times"/>
          <w:b/>
          <w:bCs/>
        </w:rPr>
        <w:tab/>
      </w:r>
      <w:r w:rsidR="00B71B60">
        <w:rPr>
          <w:rFonts w:ascii="Times" w:hAnsi="Times" w:cs="Times"/>
          <w:b/>
          <w:bCs/>
        </w:rPr>
        <w:t>INFO</w:t>
      </w:r>
      <w:r w:rsidR="003E0C5E">
        <w:rPr>
          <w:rFonts w:ascii="Times" w:hAnsi="Times" w:cs="Times"/>
          <w:b/>
          <w:bCs/>
        </w:rPr>
        <w:t xml:space="preserve"> </w:t>
      </w:r>
    </w:p>
    <w:p w14:paraId="0A833591" w14:textId="78DA2FFC" w:rsidR="00F87BBA" w:rsidRPr="00607BB2" w:rsidRDefault="007B3556" w:rsidP="00F87BBA">
      <w:pPr>
        <w:pStyle w:val="ListParagraph"/>
        <w:tabs>
          <w:tab w:val="right" w:pos="10710"/>
        </w:tabs>
        <w:rPr>
          <w:rFonts w:ascii="Times" w:hAnsi="Times" w:cs="Times"/>
        </w:rPr>
      </w:pPr>
      <w:r>
        <w:rPr>
          <w:rFonts w:ascii="Times" w:hAnsi="Times" w:cs="Times"/>
        </w:rPr>
        <w:t>Virgina Pajarito</w:t>
      </w:r>
      <w:r w:rsidR="00F87BBA" w:rsidRPr="00607BB2">
        <w:rPr>
          <w:rFonts w:ascii="Times" w:hAnsi="Times" w:cs="Times"/>
        </w:rPr>
        <w:t xml:space="preserve">, </w:t>
      </w:r>
      <w:r>
        <w:rPr>
          <w:rFonts w:ascii="Times" w:hAnsi="Times" w:cs="Times"/>
        </w:rPr>
        <w:t>POMs</w:t>
      </w:r>
      <w:r w:rsidR="00F87BBA" w:rsidRPr="00607BB2">
        <w:rPr>
          <w:rFonts w:ascii="Times" w:hAnsi="Times" w:cs="Times"/>
        </w:rPr>
        <w:t xml:space="preserve">, </w:t>
      </w:r>
      <w:r w:rsidR="00BE7515">
        <w:rPr>
          <w:rFonts w:ascii="Times" w:hAnsi="Times" w:cs="Times"/>
        </w:rPr>
        <w:t xml:space="preserve">will </w:t>
      </w:r>
      <w:r w:rsidR="00F87BBA" w:rsidRPr="00607BB2">
        <w:rPr>
          <w:rFonts w:ascii="Times" w:hAnsi="Times" w:cs="Times"/>
        </w:rPr>
        <w:t xml:space="preserve">present the application for the Safety &amp; Security Grant to the Executive Committee for </w:t>
      </w:r>
      <w:r w:rsidR="00BE7515" w:rsidRPr="00607BB2">
        <w:rPr>
          <w:rFonts w:ascii="Times" w:hAnsi="Times" w:cs="Times"/>
        </w:rPr>
        <w:t>consideration</w:t>
      </w:r>
      <w:r w:rsidR="00F87BBA" w:rsidRPr="00607BB2">
        <w:rPr>
          <w:rFonts w:ascii="Times" w:hAnsi="Times" w:cs="Times"/>
        </w:rPr>
        <w:t>.</w:t>
      </w:r>
    </w:p>
    <w:p w14:paraId="658C04C7" w14:textId="564110C1" w:rsidR="00F87BBA" w:rsidRPr="00607BB2" w:rsidRDefault="00BA5182" w:rsidP="00F87BBA">
      <w:pPr>
        <w:pStyle w:val="ListParagraph"/>
        <w:numPr>
          <w:ilvl w:val="0"/>
          <w:numId w:val="7"/>
        </w:numPr>
        <w:tabs>
          <w:tab w:val="right" w:pos="10710"/>
        </w:tabs>
        <w:rPr>
          <w:rFonts w:ascii="Times" w:hAnsi="Times" w:cs="Times"/>
        </w:rPr>
      </w:pPr>
      <w:r>
        <w:rPr>
          <w:rFonts w:ascii="Times" w:hAnsi="Times" w:cs="Times"/>
        </w:rPr>
        <w:t>None</w:t>
      </w:r>
    </w:p>
    <w:p w14:paraId="5DDEEB71" w14:textId="77777777" w:rsidR="002136D6" w:rsidRDefault="002136D6" w:rsidP="00F87BBA">
      <w:pPr>
        <w:pStyle w:val="ListParagraph"/>
        <w:tabs>
          <w:tab w:val="right" w:pos="10710"/>
        </w:tabs>
        <w:rPr>
          <w:rFonts w:ascii="Times" w:hAnsi="Times" w:cs="Times"/>
        </w:rPr>
      </w:pPr>
    </w:p>
    <w:p w14:paraId="23215609" w14:textId="1633D77F" w:rsidR="00F87BBA" w:rsidRPr="00607BB2" w:rsidRDefault="00F87BBA" w:rsidP="00F87BBA">
      <w:pPr>
        <w:pStyle w:val="ListParagraph"/>
        <w:tabs>
          <w:tab w:val="right" w:pos="10710"/>
        </w:tabs>
        <w:rPr>
          <w:rFonts w:ascii="Times" w:hAnsi="Times" w:cs="Times"/>
        </w:rPr>
      </w:pPr>
      <w:r w:rsidRPr="00607BB2">
        <w:rPr>
          <w:rFonts w:ascii="Times" w:hAnsi="Times" w:cs="Times"/>
        </w:rPr>
        <w:t>PUBLIC COMMENTS:</w:t>
      </w:r>
    </w:p>
    <w:p w14:paraId="50083137" w14:textId="192CB247" w:rsidR="005C6A59" w:rsidRPr="00607BB2" w:rsidRDefault="00F87BBA" w:rsidP="00F87BBA">
      <w:pPr>
        <w:pStyle w:val="ListParagraph"/>
        <w:tabs>
          <w:tab w:val="right" w:pos="10710"/>
        </w:tabs>
        <w:rPr>
          <w:rFonts w:ascii="Times" w:hAnsi="Times" w:cs="Times"/>
        </w:rPr>
      </w:pPr>
      <w:r w:rsidRPr="00607BB2">
        <w:rPr>
          <w:rFonts w:ascii="Times" w:hAnsi="Times" w:cs="Times"/>
        </w:rPr>
        <w:t xml:space="preserve">COMMITTEE CONSIDERATION: </w:t>
      </w:r>
    </w:p>
    <w:p w14:paraId="73DF024E" w14:textId="77777777" w:rsidR="00F87BBA" w:rsidRPr="00607BB2" w:rsidRDefault="00F87BBA" w:rsidP="00F87BBA">
      <w:pPr>
        <w:pStyle w:val="ListParagraph"/>
        <w:tabs>
          <w:tab w:val="right" w:pos="10710"/>
        </w:tabs>
        <w:rPr>
          <w:rFonts w:ascii="Times" w:hAnsi="Times" w:cs="Times"/>
          <w:b/>
          <w:bCs/>
        </w:rPr>
      </w:pPr>
    </w:p>
    <w:p w14:paraId="55D4C15E" w14:textId="4335F8C8" w:rsidR="005C6A59" w:rsidRPr="00607BB2" w:rsidRDefault="005C6A59" w:rsidP="005C6A59">
      <w:pPr>
        <w:pStyle w:val="ListParagraph"/>
        <w:numPr>
          <w:ilvl w:val="0"/>
          <w:numId w:val="1"/>
        </w:numPr>
        <w:tabs>
          <w:tab w:val="right" w:pos="10710"/>
        </w:tabs>
        <w:rPr>
          <w:rFonts w:ascii="Times" w:hAnsi="Times" w:cs="Times"/>
          <w:b/>
          <w:bCs/>
        </w:rPr>
      </w:pPr>
      <w:r w:rsidRPr="00607BB2">
        <w:rPr>
          <w:rFonts w:ascii="Times" w:hAnsi="Times" w:cs="Times"/>
          <w:b/>
          <w:bCs/>
        </w:rPr>
        <w:t>FINANCIAL</w:t>
      </w:r>
    </w:p>
    <w:p w14:paraId="3FBE4D07" w14:textId="77777777" w:rsidR="00E864AE" w:rsidRPr="00607BB2" w:rsidRDefault="00E864AE" w:rsidP="00F87BBA">
      <w:pPr>
        <w:pStyle w:val="ListParagraph"/>
        <w:tabs>
          <w:tab w:val="right" w:pos="10710"/>
        </w:tabs>
        <w:rPr>
          <w:rFonts w:ascii="Times" w:hAnsi="Times" w:cs="Times"/>
          <w:b/>
          <w:bCs/>
        </w:rPr>
      </w:pPr>
    </w:p>
    <w:p w14:paraId="5ADB9984" w14:textId="3F52E8FE" w:rsidR="007B3556" w:rsidRPr="00607BB2" w:rsidRDefault="007B3556" w:rsidP="007B3556">
      <w:pPr>
        <w:pStyle w:val="ListParagraph"/>
        <w:tabs>
          <w:tab w:val="right" w:pos="10710"/>
        </w:tabs>
        <w:rPr>
          <w:rFonts w:ascii="Times" w:hAnsi="Times" w:cs="Times"/>
          <w:b/>
          <w:bCs/>
        </w:rPr>
      </w:pPr>
      <w:r w:rsidRPr="00607BB2">
        <w:rPr>
          <w:rFonts w:ascii="Times" w:hAnsi="Times" w:cs="Times"/>
          <w:b/>
          <w:bCs/>
        </w:rPr>
        <w:t>TREASURERS</w:t>
      </w:r>
      <w:r>
        <w:rPr>
          <w:rFonts w:ascii="Times" w:hAnsi="Times" w:cs="Times"/>
          <w:b/>
          <w:bCs/>
        </w:rPr>
        <w:t>’</w:t>
      </w:r>
      <w:r w:rsidRPr="00607BB2">
        <w:rPr>
          <w:rFonts w:ascii="Times" w:hAnsi="Times" w:cs="Times"/>
          <w:b/>
          <w:bCs/>
        </w:rPr>
        <w:t xml:space="preserve"> REPORT</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7-7</w:t>
      </w:r>
    </w:p>
    <w:p w14:paraId="359D3F8F" w14:textId="1C431774" w:rsidR="007B3556" w:rsidRPr="00607BB2" w:rsidRDefault="007B3556" w:rsidP="007B3556">
      <w:pPr>
        <w:pStyle w:val="ListParagraph"/>
        <w:tabs>
          <w:tab w:val="right" w:pos="10710"/>
        </w:tabs>
        <w:rPr>
          <w:rFonts w:ascii="Times" w:hAnsi="Times" w:cs="Times"/>
          <w:b/>
          <w:bCs/>
        </w:rPr>
      </w:pPr>
      <w:r w:rsidRPr="00607BB2">
        <w:rPr>
          <w:rFonts w:ascii="Times" w:hAnsi="Times" w:cs="Times"/>
          <w:b/>
          <w:bCs/>
        </w:rPr>
        <w:tab/>
      </w:r>
      <w:r w:rsidR="000A6B59">
        <w:rPr>
          <w:rFonts w:ascii="Times" w:hAnsi="Times" w:cs="Times"/>
          <w:b/>
          <w:bCs/>
        </w:rPr>
        <w:t>ACTION</w:t>
      </w:r>
    </w:p>
    <w:p w14:paraId="6C9C2C49" w14:textId="0AA218F9" w:rsidR="007B3556" w:rsidRPr="006C39FF" w:rsidRDefault="007B3556" w:rsidP="006C39FF">
      <w:pPr>
        <w:pStyle w:val="ListParagraph"/>
        <w:tabs>
          <w:tab w:val="right" w:pos="10710"/>
        </w:tabs>
        <w:rPr>
          <w:rFonts w:ascii="Times" w:hAnsi="Times" w:cs="Times"/>
        </w:rPr>
      </w:pPr>
      <w:r w:rsidRPr="007B3556">
        <w:rPr>
          <w:rFonts w:ascii="Times" w:hAnsi="Times" w:cs="Times"/>
        </w:rPr>
        <w:t>Hesam Fayaz</w:t>
      </w:r>
      <w:r w:rsidR="00372BDE">
        <w:rPr>
          <w:rFonts w:ascii="Times" w:hAnsi="Times" w:cs="Times"/>
        </w:rPr>
        <w:t>,</w:t>
      </w:r>
      <w:r w:rsidRPr="007B3556">
        <w:rPr>
          <w:rFonts w:ascii="Times" w:hAnsi="Times" w:cs="Times"/>
        </w:rPr>
        <w:t xml:space="preserve"> SETECH</w:t>
      </w:r>
      <w:r w:rsidR="006C39FF">
        <w:rPr>
          <w:rFonts w:ascii="Times" w:hAnsi="Times" w:cs="Times"/>
        </w:rPr>
        <w:t>,</w:t>
      </w:r>
      <w:r w:rsidRPr="007B3556">
        <w:rPr>
          <w:rFonts w:ascii="Times" w:hAnsi="Times" w:cs="Times"/>
        </w:rPr>
        <w:t xml:space="preserve"> will present the Treasurer's Report for quarter ending June 30, </w:t>
      </w:r>
      <w:proofErr w:type="gramStart"/>
      <w:r w:rsidRPr="007B3556">
        <w:rPr>
          <w:rFonts w:ascii="Times" w:hAnsi="Times" w:cs="Times"/>
        </w:rPr>
        <w:t>2026</w:t>
      </w:r>
      <w:proofErr w:type="gramEnd"/>
      <w:r w:rsidRPr="007B3556">
        <w:rPr>
          <w:rFonts w:ascii="Times" w:hAnsi="Times" w:cs="Times"/>
        </w:rPr>
        <w:t xml:space="preserve"> for review by the </w:t>
      </w:r>
      <w:r w:rsidR="006C39FF">
        <w:rPr>
          <w:rFonts w:ascii="Times" w:hAnsi="Times" w:cs="Times"/>
        </w:rPr>
        <w:t>Committee Executive</w:t>
      </w:r>
      <w:r w:rsidRPr="006C39FF">
        <w:rPr>
          <w:rFonts w:ascii="Times" w:hAnsi="Times" w:cs="Times"/>
        </w:rPr>
        <w:t xml:space="preserve"> and provide updates on the CAMP Statement.</w:t>
      </w:r>
    </w:p>
    <w:p w14:paraId="3E5BD678" w14:textId="77777777" w:rsidR="007B3556" w:rsidRPr="00607BB2" w:rsidRDefault="007B3556" w:rsidP="007B3556">
      <w:pPr>
        <w:pStyle w:val="ListParagraph"/>
        <w:tabs>
          <w:tab w:val="right" w:pos="10710"/>
        </w:tabs>
        <w:rPr>
          <w:rFonts w:ascii="Times" w:hAnsi="Times" w:cs="Times"/>
        </w:rPr>
      </w:pPr>
    </w:p>
    <w:p w14:paraId="643F8D70" w14:textId="77777777" w:rsidR="007B3556" w:rsidRPr="00607BB2" w:rsidRDefault="007B3556" w:rsidP="007B3556">
      <w:pPr>
        <w:pStyle w:val="ListParagraph"/>
        <w:tabs>
          <w:tab w:val="right" w:pos="10710"/>
        </w:tabs>
        <w:rPr>
          <w:rFonts w:ascii="Times" w:hAnsi="Times" w:cs="Times"/>
        </w:rPr>
      </w:pPr>
      <w:r w:rsidRPr="00607BB2">
        <w:rPr>
          <w:rFonts w:ascii="Times" w:hAnsi="Times" w:cs="Times"/>
        </w:rPr>
        <w:t xml:space="preserve">PUBLIC COMMENTS: </w:t>
      </w:r>
    </w:p>
    <w:p w14:paraId="2043FCA8" w14:textId="7521E557" w:rsidR="007B3556" w:rsidRDefault="007B3556" w:rsidP="007B3556">
      <w:pPr>
        <w:pStyle w:val="ListParagraph"/>
        <w:tabs>
          <w:tab w:val="right" w:pos="10710"/>
        </w:tabs>
        <w:rPr>
          <w:rFonts w:ascii="Times" w:hAnsi="Times" w:cs="Times"/>
          <w:b/>
          <w:bCs/>
        </w:rPr>
      </w:pPr>
      <w:r w:rsidRPr="00607BB2">
        <w:rPr>
          <w:rFonts w:ascii="Times" w:hAnsi="Times" w:cs="Times"/>
        </w:rPr>
        <w:t>COMMITTEE CONSIDERATION:</w:t>
      </w:r>
    </w:p>
    <w:p w14:paraId="25697C8B" w14:textId="77777777" w:rsidR="007B3556" w:rsidRDefault="007B3556" w:rsidP="00F87BBA">
      <w:pPr>
        <w:pStyle w:val="ListParagraph"/>
        <w:tabs>
          <w:tab w:val="right" w:pos="10710"/>
        </w:tabs>
        <w:rPr>
          <w:rFonts w:ascii="Times" w:hAnsi="Times" w:cs="Times"/>
          <w:b/>
          <w:bCs/>
        </w:rPr>
      </w:pPr>
    </w:p>
    <w:p w14:paraId="372E4017" w14:textId="0E27DA2C" w:rsidR="00F87BBA" w:rsidRPr="00607BB2" w:rsidRDefault="00BA5182" w:rsidP="00F87BBA">
      <w:pPr>
        <w:pStyle w:val="ListParagraph"/>
        <w:tabs>
          <w:tab w:val="right" w:pos="10710"/>
        </w:tabs>
        <w:rPr>
          <w:rFonts w:ascii="Times" w:hAnsi="Times" w:cs="Times"/>
          <w:b/>
          <w:bCs/>
        </w:rPr>
      </w:pPr>
      <w:r>
        <w:rPr>
          <w:rFonts w:ascii="Times" w:hAnsi="Times" w:cs="Times"/>
          <w:b/>
          <w:bCs/>
        </w:rPr>
        <w:t xml:space="preserve">APPROVAL OF THE </w:t>
      </w:r>
      <w:r w:rsidR="007B3556">
        <w:rPr>
          <w:rFonts w:ascii="Times" w:hAnsi="Times" w:cs="Times"/>
          <w:b/>
          <w:bCs/>
        </w:rPr>
        <w:t>FINAL 2026/2027 CONTRIBUTION SPREADSHEET</w:t>
      </w:r>
      <w:r w:rsidR="00F87BBA" w:rsidRPr="00607BB2">
        <w:rPr>
          <w:rFonts w:ascii="Times" w:hAnsi="Times" w:cs="Times"/>
          <w:b/>
          <w:bCs/>
        </w:rPr>
        <w:tab/>
      </w:r>
      <w:r w:rsidR="00F87BBA" w:rsidRPr="00607BB2">
        <w:rPr>
          <w:rFonts w:ascii="Times" w:hAnsi="Times" w:cs="Times"/>
          <w:b/>
          <w:bCs/>
          <w:color w:val="FF0000"/>
        </w:rPr>
        <w:t>202</w:t>
      </w:r>
      <w:r w:rsidR="000A6B59">
        <w:rPr>
          <w:rFonts w:ascii="Times" w:hAnsi="Times" w:cs="Times"/>
          <w:b/>
          <w:bCs/>
          <w:color w:val="FF0000"/>
        </w:rPr>
        <w:t>6</w:t>
      </w:r>
      <w:r w:rsidR="00F87BBA" w:rsidRPr="00607BB2">
        <w:rPr>
          <w:rFonts w:ascii="Times" w:hAnsi="Times" w:cs="Times"/>
          <w:b/>
          <w:bCs/>
          <w:color w:val="FF0000"/>
        </w:rPr>
        <w:t>/202</w:t>
      </w:r>
      <w:r w:rsidR="000A6B59">
        <w:rPr>
          <w:rFonts w:ascii="Times" w:hAnsi="Times" w:cs="Times"/>
          <w:b/>
          <w:bCs/>
          <w:color w:val="FF0000"/>
        </w:rPr>
        <w:t>7</w:t>
      </w:r>
      <w:r w:rsidR="00F87BBA" w:rsidRPr="00607BB2">
        <w:rPr>
          <w:rFonts w:ascii="Times" w:hAnsi="Times" w:cs="Times"/>
          <w:b/>
          <w:bCs/>
          <w:color w:val="FF0000"/>
        </w:rPr>
        <w:t>-</w:t>
      </w:r>
      <w:r w:rsidR="000A6B59">
        <w:rPr>
          <w:rFonts w:ascii="Times" w:hAnsi="Times" w:cs="Times"/>
          <w:b/>
          <w:bCs/>
          <w:color w:val="FF0000"/>
        </w:rPr>
        <w:t>8</w:t>
      </w:r>
    </w:p>
    <w:p w14:paraId="76D24F0B" w14:textId="54E76CA5" w:rsidR="00F87BBA" w:rsidRPr="00607BB2" w:rsidRDefault="00F87BBA" w:rsidP="00F87BBA">
      <w:pPr>
        <w:pStyle w:val="ListParagraph"/>
        <w:tabs>
          <w:tab w:val="right" w:pos="10710"/>
        </w:tabs>
        <w:rPr>
          <w:rFonts w:ascii="Times" w:hAnsi="Times" w:cs="Times"/>
          <w:b/>
          <w:bCs/>
        </w:rPr>
      </w:pPr>
      <w:r w:rsidRPr="00607BB2">
        <w:rPr>
          <w:rFonts w:ascii="Times" w:hAnsi="Times" w:cs="Times"/>
          <w:b/>
          <w:bCs/>
        </w:rPr>
        <w:tab/>
        <w:t>ACTION</w:t>
      </w:r>
      <w:r w:rsidR="003E0C5E">
        <w:rPr>
          <w:rFonts w:ascii="Times" w:hAnsi="Times" w:cs="Times"/>
          <w:b/>
          <w:bCs/>
        </w:rPr>
        <w:t xml:space="preserve"> </w:t>
      </w:r>
    </w:p>
    <w:p w14:paraId="2B876DF8" w14:textId="0776CDC9" w:rsidR="00F87BBA" w:rsidRPr="00607BB2" w:rsidRDefault="006C39FF" w:rsidP="00F87BBA">
      <w:pPr>
        <w:pStyle w:val="ListParagraph"/>
        <w:tabs>
          <w:tab w:val="right" w:pos="10710"/>
        </w:tabs>
        <w:rPr>
          <w:rFonts w:ascii="Times" w:hAnsi="Times" w:cs="Times"/>
        </w:rPr>
      </w:pPr>
      <w:r w:rsidRPr="006C39FF">
        <w:rPr>
          <w:rFonts w:ascii="Times" w:hAnsi="Times" w:cs="Times"/>
        </w:rPr>
        <w:t>Tyler Houston, Account Executive, will review the 2026/2027 final Pool Contribution Spreadsheet as invoiced to the Executive Committee for their approval.</w:t>
      </w:r>
    </w:p>
    <w:p w14:paraId="7ED6F4BF" w14:textId="77777777" w:rsidR="002136D6" w:rsidRDefault="002136D6" w:rsidP="00F87BBA">
      <w:pPr>
        <w:pStyle w:val="ListParagraph"/>
        <w:tabs>
          <w:tab w:val="right" w:pos="10710"/>
        </w:tabs>
        <w:rPr>
          <w:rFonts w:ascii="Times" w:hAnsi="Times" w:cs="Times"/>
        </w:rPr>
      </w:pPr>
    </w:p>
    <w:p w14:paraId="4CCC3314" w14:textId="4BFB32C1" w:rsidR="00F87BBA" w:rsidRPr="00607BB2" w:rsidRDefault="00F87BBA" w:rsidP="00F87BBA">
      <w:pPr>
        <w:pStyle w:val="ListParagraph"/>
        <w:tabs>
          <w:tab w:val="right" w:pos="10710"/>
        </w:tabs>
        <w:rPr>
          <w:rFonts w:ascii="Times" w:hAnsi="Times" w:cs="Times"/>
        </w:rPr>
      </w:pPr>
      <w:r w:rsidRPr="00607BB2">
        <w:rPr>
          <w:rFonts w:ascii="Times" w:hAnsi="Times" w:cs="Times"/>
        </w:rPr>
        <w:t xml:space="preserve">PUBLIC COMMENTS: </w:t>
      </w:r>
    </w:p>
    <w:p w14:paraId="7D29EF3F" w14:textId="3DC88AE2" w:rsidR="00F87BBA" w:rsidRPr="00607BB2" w:rsidRDefault="00F87BBA" w:rsidP="00F87BBA">
      <w:pPr>
        <w:pStyle w:val="ListParagraph"/>
        <w:tabs>
          <w:tab w:val="right" w:pos="10710"/>
        </w:tabs>
        <w:rPr>
          <w:rFonts w:ascii="Times" w:hAnsi="Times" w:cs="Times"/>
        </w:rPr>
      </w:pPr>
      <w:r w:rsidRPr="00607BB2">
        <w:rPr>
          <w:rFonts w:ascii="Times" w:hAnsi="Times" w:cs="Times"/>
        </w:rPr>
        <w:t xml:space="preserve">COMMITTEE CONSIDERATION: </w:t>
      </w:r>
    </w:p>
    <w:p w14:paraId="062AB4B3" w14:textId="77777777" w:rsidR="00F87BBA" w:rsidRPr="00607BB2" w:rsidRDefault="00F87BBA" w:rsidP="00F87BBA">
      <w:pPr>
        <w:pStyle w:val="ListParagraph"/>
        <w:tabs>
          <w:tab w:val="right" w:pos="10710"/>
        </w:tabs>
        <w:rPr>
          <w:rFonts w:ascii="Times" w:hAnsi="Times" w:cs="Times"/>
          <w:b/>
          <w:bCs/>
        </w:rPr>
      </w:pPr>
    </w:p>
    <w:p w14:paraId="3AA6947A" w14:textId="7CA4A5D9" w:rsidR="00F87BBA" w:rsidRPr="00607BB2" w:rsidRDefault="007B3556" w:rsidP="00F87BBA">
      <w:pPr>
        <w:pStyle w:val="ListParagraph"/>
        <w:tabs>
          <w:tab w:val="right" w:pos="10710"/>
        </w:tabs>
        <w:rPr>
          <w:rFonts w:ascii="Times" w:hAnsi="Times" w:cs="Times"/>
          <w:b/>
          <w:bCs/>
        </w:rPr>
      </w:pPr>
      <w:r>
        <w:rPr>
          <w:rFonts w:ascii="Times" w:hAnsi="Times" w:cs="Times"/>
          <w:b/>
          <w:bCs/>
        </w:rPr>
        <w:t>UNPAID CLAIM LIABILITY</w:t>
      </w:r>
      <w:r w:rsidR="00F87BBA" w:rsidRPr="00607BB2">
        <w:rPr>
          <w:rFonts w:ascii="Times" w:hAnsi="Times" w:cs="Times"/>
          <w:b/>
          <w:bCs/>
        </w:rPr>
        <w:tab/>
      </w:r>
      <w:r w:rsidR="00F87BBA" w:rsidRPr="00607BB2">
        <w:rPr>
          <w:rFonts w:ascii="Times" w:hAnsi="Times" w:cs="Times"/>
          <w:b/>
          <w:bCs/>
          <w:color w:val="FF0000"/>
        </w:rPr>
        <w:t>202</w:t>
      </w:r>
      <w:r w:rsidR="000A6B59">
        <w:rPr>
          <w:rFonts w:ascii="Times" w:hAnsi="Times" w:cs="Times"/>
          <w:b/>
          <w:bCs/>
          <w:color w:val="FF0000"/>
        </w:rPr>
        <w:t>6</w:t>
      </w:r>
      <w:r w:rsidR="00F87BBA" w:rsidRPr="00607BB2">
        <w:rPr>
          <w:rFonts w:ascii="Times" w:hAnsi="Times" w:cs="Times"/>
          <w:b/>
          <w:bCs/>
          <w:color w:val="FF0000"/>
        </w:rPr>
        <w:t>/202</w:t>
      </w:r>
      <w:r w:rsidR="000A6B59">
        <w:rPr>
          <w:rFonts w:ascii="Times" w:hAnsi="Times" w:cs="Times"/>
          <w:b/>
          <w:bCs/>
          <w:color w:val="FF0000"/>
        </w:rPr>
        <w:t>7</w:t>
      </w:r>
      <w:r w:rsidR="00F87BBA" w:rsidRPr="00607BB2">
        <w:rPr>
          <w:rFonts w:ascii="Times" w:hAnsi="Times" w:cs="Times"/>
          <w:b/>
          <w:bCs/>
          <w:color w:val="FF0000"/>
        </w:rPr>
        <w:t>-</w:t>
      </w:r>
      <w:r w:rsidR="000A6B59">
        <w:rPr>
          <w:rFonts w:ascii="Times" w:hAnsi="Times" w:cs="Times"/>
          <w:b/>
          <w:bCs/>
          <w:color w:val="FF0000"/>
        </w:rPr>
        <w:t>9</w:t>
      </w:r>
    </w:p>
    <w:p w14:paraId="5F2B3849" w14:textId="4D3FD5ED" w:rsidR="00F87BBA" w:rsidRPr="00607BB2" w:rsidRDefault="00F87BBA" w:rsidP="00F87BBA">
      <w:pPr>
        <w:pStyle w:val="ListParagraph"/>
        <w:tabs>
          <w:tab w:val="right" w:pos="10710"/>
        </w:tabs>
        <w:rPr>
          <w:rFonts w:ascii="Times" w:hAnsi="Times" w:cs="Times"/>
          <w:b/>
          <w:bCs/>
        </w:rPr>
      </w:pPr>
      <w:r w:rsidRPr="00607BB2">
        <w:rPr>
          <w:rFonts w:ascii="Times" w:hAnsi="Times" w:cs="Times"/>
          <w:b/>
          <w:bCs/>
        </w:rPr>
        <w:tab/>
        <w:t>ACTION</w:t>
      </w:r>
      <w:r w:rsidR="003E0C5E">
        <w:rPr>
          <w:rFonts w:ascii="Times" w:hAnsi="Times" w:cs="Times"/>
          <w:b/>
          <w:bCs/>
        </w:rPr>
        <w:t xml:space="preserve"> </w:t>
      </w:r>
    </w:p>
    <w:p w14:paraId="2D9A36C9" w14:textId="6C336EA3" w:rsidR="00F87BBA" w:rsidRPr="00607BB2" w:rsidRDefault="007B3556" w:rsidP="00F87BBA">
      <w:pPr>
        <w:pStyle w:val="ListParagraph"/>
        <w:tabs>
          <w:tab w:val="right" w:pos="10710"/>
        </w:tabs>
        <w:rPr>
          <w:rFonts w:ascii="Times" w:hAnsi="Times" w:cs="Times"/>
        </w:rPr>
      </w:pPr>
      <w:r w:rsidRPr="007B3556">
        <w:rPr>
          <w:rFonts w:ascii="Times" w:hAnsi="Times" w:cs="Times"/>
        </w:rPr>
        <w:t>Judy Chiu, Actuary with Milliman/Tyler Houston, Account Executive, the Actuary with Milliman will present the OSS Unpaid Claim Liability Estimates as of June 30, 2026, to the Executive Committee for review and approval.</w:t>
      </w:r>
    </w:p>
    <w:p w14:paraId="7864909A" w14:textId="77777777" w:rsidR="002136D6" w:rsidRDefault="002136D6" w:rsidP="00F87BBA">
      <w:pPr>
        <w:pStyle w:val="ListParagraph"/>
        <w:tabs>
          <w:tab w:val="right" w:pos="10710"/>
        </w:tabs>
        <w:rPr>
          <w:rFonts w:ascii="Times" w:hAnsi="Times" w:cs="Times"/>
        </w:rPr>
      </w:pPr>
    </w:p>
    <w:p w14:paraId="54660E6A" w14:textId="17782D0A" w:rsidR="00F87BBA" w:rsidRPr="00607BB2" w:rsidRDefault="00F87BBA" w:rsidP="00F87BBA">
      <w:pPr>
        <w:pStyle w:val="ListParagraph"/>
        <w:tabs>
          <w:tab w:val="right" w:pos="10710"/>
        </w:tabs>
        <w:rPr>
          <w:rFonts w:ascii="Times" w:hAnsi="Times" w:cs="Times"/>
        </w:rPr>
      </w:pPr>
      <w:r w:rsidRPr="00607BB2">
        <w:rPr>
          <w:rFonts w:ascii="Times" w:hAnsi="Times" w:cs="Times"/>
        </w:rPr>
        <w:t xml:space="preserve">PUBLIC COMMENTS: </w:t>
      </w:r>
    </w:p>
    <w:p w14:paraId="7B00450D" w14:textId="2E417F70" w:rsidR="00F87BBA" w:rsidRPr="00607BB2" w:rsidRDefault="00F87BBA" w:rsidP="00F87BBA">
      <w:pPr>
        <w:pStyle w:val="ListParagraph"/>
        <w:tabs>
          <w:tab w:val="right" w:pos="10710"/>
        </w:tabs>
        <w:rPr>
          <w:rFonts w:ascii="Times" w:hAnsi="Times" w:cs="Times"/>
        </w:rPr>
      </w:pPr>
      <w:r w:rsidRPr="00607BB2">
        <w:rPr>
          <w:rFonts w:ascii="Times" w:hAnsi="Times" w:cs="Times"/>
        </w:rPr>
        <w:t xml:space="preserve">COMMITTEE CONSIDERATION: </w:t>
      </w:r>
    </w:p>
    <w:p w14:paraId="16ACDE3B" w14:textId="77777777" w:rsidR="00F87BBA" w:rsidRPr="00607BB2" w:rsidRDefault="00F87BBA" w:rsidP="00F87BBA">
      <w:pPr>
        <w:pStyle w:val="ListParagraph"/>
        <w:tabs>
          <w:tab w:val="right" w:pos="10710"/>
        </w:tabs>
        <w:rPr>
          <w:rFonts w:ascii="Times" w:hAnsi="Times" w:cs="Times"/>
          <w:b/>
          <w:bCs/>
        </w:rPr>
      </w:pPr>
    </w:p>
    <w:p w14:paraId="48B813B2" w14:textId="78344CA0" w:rsidR="00F87BBA" w:rsidRDefault="007B3556" w:rsidP="00F87BBA">
      <w:pPr>
        <w:pStyle w:val="ListParagraph"/>
        <w:tabs>
          <w:tab w:val="right" w:pos="10710"/>
        </w:tabs>
        <w:rPr>
          <w:rFonts w:ascii="Times" w:hAnsi="Times" w:cs="Times"/>
          <w:b/>
          <w:bCs/>
          <w:color w:val="FF0000"/>
        </w:rPr>
      </w:pPr>
      <w:r>
        <w:rPr>
          <w:rFonts w:ascii="Times" w:hAnsi="Times" w:cs="Times"/>
          <w:b/>
          <w:bCs/>
        </w:rPr>
        <w:t>FINANCIAL MANAGEMENT INFORMATION REPORT</w:t>
      </w:r>
      <w:r w:rsidR="00F87BBA" w:rsidRPr="00607BB2">
        <w:rPr>
          <w:rFonts w:ascii="Times" w:hAnsi="Times" w:cs="Times"/>
          <w:b/>
          <w:bCs/>
        </w:rPr>
        <w:tab/>
      </w:r>
      <w:r w:rsidR="00F87BBA" w:rsidRPr="00607BB2">
        <w:rPr>
          <w:rFonts w:ascii="Times" w:hAnsi="Times" w:cs="Times"/>
          <w:b/>
          <w:bCs/>
          <w:color w:val="FF0000"/>
        </w:rPr>
        <w:t>202</w:t>
      </w:r>
      <w:r w:rsidR="000A6B59">
        <w:rPr>
          <w:rFonts w:ascii="Times" w:hAnsi="Times" w:cs="Times"/>
          <w:b/>
          <w:bCs/>
          <w:color w:val="FF0000"/>
        </w:rPr>
        <w:t>6</w:t>
      </w:r>
      <w:r w:rsidR="00F87BBA" w:rsidRPr="00607BB2">
        <w:rPr>
          <w:rFonts w:ascii="Times" w:hAnsi="Times" w:cs="Times"/>
          <w:b/>
          <w:bCs/>
          <w:color w:val="FF0000"/>
        </w:rPr>
        <w:t>/202</w:t>
      </w:r>
      <w:r w:rsidR="000A6B59">
        <w:rPr>
          <w:rFonts w:ascii="Times" w:hAnsi="Times" w:cs="Times"/>
          <w:b/>
          <w:bCs/>
          <w:color w:val="FF0000"/>
        </w:rPr>
        <w:t>7</w:t>
      </w:r>
      <w:r w:rsidR="00F87BBA" w:rsidRPr="00607BB2">
        <w:rPr>
          <w:rFonts w:ascii="Times" w:hAnsi="Times" w:cs="Times"/>
          <w:b/>
          <w:bCs/>
          <w:color w:val="FF0000"/>
        </w:rPr>
        <w:t>-</w:t>
      </w:r>
      <w:r w:rsidR="000A6B59">
        <w:rPr>
          <w:rFonts w:ascii="Times" w:hAnsi="Times" w:cs="Times"/>
          <w:b/>
          <w:bCs/>
          <w:color w:val="FF0000"/>
        </w:rPr>
        <w:t>10</w:t>
      </w:r>
    </w:p>
    <w:p w14:paraId="1025FC2A" w14:textId="24FEB2BA" w:rsidR="000A6B59" w:rsidRPr="00607BB2" w:rsidRDefault="000A6B59" w:rsidP="00F87BBA">
      <w:pPr>
        <w:pStyle w:val="ListParagraph"/>
        <w:tabs>
          <w:tab w:val="right" w:pos="10710"/>
        </w:tabs>
        <w:rPr>
          <w:rFonts w:ascii="Times" w:hAnsi="Times" w:cs="Times"/>
          <w:b/>
          <w:bCs/>
        </w:rPr>
      </w:pPr>
      <w:r>
        <w:rPr>
          <w:rFonts w:ascii="Times" w:hAnsi="Times" w:cs="Times"/>
          <w:b/>
          <w:bCs/>
        </w:rPr>
        <w:tab/>
      </w:r>
      <w:r w:rsidRPr="00607BB2">
        <w:rPr>
          <w:rFonts w:ascii="Times" w:hAnsi="Times" w:cs="Times"/>
          <w:b/>
          <w:bCs/>
        </w:rPr>
        <w:t>ACTION</w:t>
      </w:r>
    </w:p>
    <w:p w14:paraId="4335B1DE" w14:textId="52F5EBF3" w:rsidR="00F87BBA" w:rsidRPr="007B3556" w:rsidRDefault="007B3556" w:rsidP="00F87BBA">
      <w:pPr>
        <w:pStyle w:val="ListParagraph"/>
        <w:tabs>
          <w:tab w:val="right" w:pos="10710"/>
        </w:tabs>
        <w:rPr>
          <w:rFonts w:ascii="Times" w:hAnsi="Times" w:cs="Times"/>
        </w:rPr>
      </w:pPr>
      <w:r w:rsidRPr="007B3556">
        <w:rPr>
          <w:rFonts w:ascii="Times" w:hAnsi="Times" w:cs="Times"/>
        </w:rPr>
        <w:t>Hesam Fayaz, with SETECH- a division of AP/Keenan, will present the Financial Management Information Report for the Fiscal Years Ended June 30, 2025, and June 30, 2026, to the Executive Committee for review and approval</w:t>
      </w:r>
      <w:r w:rsidR="00BA5182" w:rsidRPr="007B3556">
        <w:rPr>
          <w:rFonts w:ascii="Times" w:hAnsi="Times" w:cs="Times"/>
        </w:rPr>
        <w:t>.</w:t>
      </w:r>
    </w:p>
    <w:p w14:paraId="059C0C74" w14:textId="77777777" w:rsidR="002136D6" w:rsidRDefault="002136D6" w:rsidP="00F87BBA">
      <w:pPr>
        <w:pStyle w:val="ListParagraph"/>
        <w:tabs>
          <w:tab w:val="right" w:pos="10710"/>
        </w:tabs>
        <w:rPr>
          <w:rFonts w:ascii="Times" w:hAnsi="Times" w:cs="Times"/>
        </w:rPr>
      </w:pPr>
    </w:p>
    <w:p w14:paraId="2ADAD6E6" w14:textId="450C5816" w:rsidR="00F87BBA" w:rsidRPr="00607BB2" w:rsidRDefault="00F87BBA" w:rsidP="00F87BBA">
      <w:pPr>
        <w:pStyle w:val="ListParagraph"/>
        <w:tabs>
          <w:tab w:val="right" w:pos="10710"/>
        </w:tabs>
        <w:rPr>
          <w:rFonts w:ascii="Times" w:hAnsi="Times" w:cs="Times"/>
        </w:rPr>
      </w:pPr>
      <w:r w:rsidRPr="00607BB2">
        <w:rPr>
          <w:rFonts w:ascii="Times" w:hAnsi="Times" w:cs="Times"/>
        </w:rPr>
        <w:t>PUBLIC COMMENTS:</w:t>
      </w:r>
    </w:p>
    <w:p w14:paraId="2E666FC6" w14:textId="55571357" w:rsidR="00F87BBA" w:rsidRDefault="00F87BBA" w:rsidP="00F87BBA">
      <w:pPr>
        <w:pStyle w:val="ListParagraph"/>
        <w:tabs>
          <w:tab w:val="right" w:pos="10710"/>
        </w:tabs>
        <w:rPr>
          <w:rFonts w:ascii="Times" w:hAnsi="Times" w:cs="Times"/>
        </w:rPr>
      </w:pPr>
      <w:r w:rsidRPr="00607BB2">
        <w:rPr>
          <w:rFonts w:ascii="Times" w:hAnsi="Times" w:cs="Times"/>
        </w:rPr>
        <w:t xml:space="preserve">COMMITTEE CONSIDERATION: </w:t>
      </w:r>
    </w:p>
    <w:p w14:paraId="7F9B1166" w14:textId="77777777" w:rsidR="00DC3096" w:rsidRDefault="00DC3096" w:rsidP="00F87BBA">
      <w:pPr>
        <w:pStyle w:val="ListParagraph"/>
        <w:tabs>
          <w:tab w:val="right" w:pos="10710"/>
        </w:tabs>
        <w:rPr>
          <w:rFonts w:ascii="Times" w:hAnsi="Times" w:cs="Times"/>
        </w:rPr>
      </w:pPr>
    </w:p>
    <w:p w14:paraId="43FBDF58" w14:textId="161C5A4B" w:rsidR="007B3556" w:rsidRDefault="007B3556" w:rsidP="007B3556">
      <w:pPr>
        <w:pStyle w:val="ListParagraph"/>
        <w:tabs>
          <w:tab w:val="right" w:pos="10710"/>
        </w:tabs>
        <w:rPr>
          <w:rFonts w:ascii="Times" w:hAnsi="Times" w:cs="Times"/>
          <w:b/>
          <w:bCs/>
          <w:color w:val="FF0000"/>
        </w:rPr>
      </w:pPr>
      <w:r>
        <w:rPr>
          <w:rFonts w:ascii="Times" w:hAnsi="Times" w:cs="Times"/>
          <w:b/>
          <w:bCs/>
        </w:rPr>
        <w:t>AUDITOR REPORT AND FINANCIAL STATEMENTS 25/26</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w:t>
      </w:r>
      <w:r w:rsidRPr="00607BB2">
        <w:rPr>
          <w:rFonts w:ascii="Times" w:hAnsi="Times" w:cs="Times"/>
          <w:b/>
          <w:bCs/>
          <w:color w:val="FF0000"/>
        </w:rPr>
        <w:t>-</w:t>
      </w:r>
      <w:r w:rsidR="000A6B59">
        <w:rPr>
          <w:rFonts w:ascii="Times" w:hAnsi="Times" w:cs="Times"/>
          <w:b/>
          <w:bCs/>
          <w:color w:val="FF0000"/>
        </w:rPr>
        <w:t>11</w:t>
      </w:r>
    </w:p>
    <w:p w14:paraId="6E3DB8FA" w14:textId="5A1B43F0" w:rsidR="000A6B59" w:rsidRPr="00607BB2" w:rsidRDefault="000A6B59" w:rsidP="007B3556">
      <w:pPr>
        <w:pStyle w:val="ListParagraph"/>
        <w:tabs>
          <w:tab w:val="right" w:pos="10710"/>
        </w:tabs>
        <w:rPr>
          <w:rFonts w:ascii="Times" w:hAnsi="Times" w:cs="Times"/>
          <w:b/>
          <w:bCs/>
        </w:rPr>
      </w:pPr>
      <w:r>
        <w:rPr>
          <w:rFonts w:ascii="Times" w:hAnsi="Times" w:cs="Times"/>
          <w:b/>
          <w:bCs/>
        </w:rPr>
        <w:tab/>
      </w:r>
      <w:r w:rsidRPr="00607BB2">
        <w:rPr>
          <w:rFonts w:ascii="Times" w:hAnsi="Times" w:cs="Times"/>
          <w:b/>
          <w:bCs/>
        </w:rPr>
        <w:t>ACTION</w:t>
      </w:r>
    </w:p>
    <w:p w14:paraId="30B41D98" w14:textId="252D6D24" w:rsidR="007B3556" w:rsidRPr="007B3556" w:rsidRDefault="006C39FF" w:rsidP="007B3556">
      <w:pPr>
        <w:pStyle w:val="ListParagraph"/>
        <w:tabs>
          <w:tab w:val="right" w:pos="10710"/>
        </w:tabs>
        <w:rPr>
          <w:rFonts w:ascii="Times" w:hAnsi="Times" w:cs="Times"/>
        </w:rPr>
      </w:pPr>
      <w:r w:rsidRPr="006C39FF">
        <w:rPr>
          <w:rFonts w:ascii="Times" w:hAnsi="Times" w:cs="Times"/>
        </w:rPr>
        <w:t xml:space="preserve">Bret Harrison, LPS, will present the Financial Audit Report for Years ending June 30, </w:t>
      </w:r>
      <w:proofErr w:type="gramStart"/>
      <w:r w:rsidRPr="006C39FF">
        <w:rPr>
          <w:rFonts w:ascii="Times" w:hAnsi="Times" w:cs="Times"/>
        </w:rPr>
        <w:t>2025</w:t>
      </w:r>
      <w:proofErr w:type="gramEnd"/>
      <w:r w:rsidRPr="006C39FF">
        <w:rPr>
          <w:rFonts w:ascii="Times" w:hAnsi="Times" w:cs="Times"/>
        </w:rPr>
        <w:t xml:space="preserve"> through June 2026 to the Executive Committee for their review and approval.</w:t>
      </w:r>
    </w:p>
    <w:p w14:paraId="08E015E8" w14:textId="77777777" w:rsidR="007B3556" w:rsidRDefault="007B3556" w:rsidP="007B3556">
      <w:pPr>
        <w:pStyle w:val="ListParagraph"/>
        <w:tabs>
          <w:tab w:val="right" w:pos="10710"/>
        </w:tabs>
        <w:rPr>
          <w:rFonts w:ascii="Times" w:hAnsi="Times" w:cs="Times"/>
        </w:rPr>
      </w:pPr>
    </w:p>
    <w:p w14:paraId="17B515EA" w14:textId="77777777" w:rsidR="007B3556" w:rsidRPr="00607BB2" w:rsidRDefault="007B3556" w:rsidP="007B3556">
      <w:pPr>
        <w:pStyle w:val="ListParagraph"/>
        <w:tabs>
          <w:tab w:val="right" w:pos="10710"/>
        </w:tabs>
        <w:rPr>
          <w:rFonts w:ascii="Times" w:hAnsi="Times" w:cs="Times"/>
        </w:rPr>
      </w:pPr>
      <w:r w:rsidRPr="00607BB2">
        <w:rPr>
          <w:rFonts w:ascii="Times" w:hAnsi="Times" w:cs="Times"/>
        </w:rPr>
        <w:t>PUBLIC COMMENTS:</w:t>
      </w:r>
    </w:p>
    <w:p w14:paraId="675F097D" w14:textId="19166111" w:rsidR="007B3556" w:rsidRDefault="007B3556" w:rsidP="007B3556">
      <w:pPr>
        <w:pStyle w:val="ListParagraph"/>
        <w:tabs>
          <w:tab w:val="right" w:pos="10710"/>
        </w:tabs>
        <w:rPr>
          <w:rFonts w:ascii="Times" w:hAnsi="Times" w:cs="Times"/>
        </w:rPr>
      </w:pPr>
      <w:r w:rsidRPr="00607BB2">
        <w:rPr>
          <w:rFonts w:ascii="Times" w:hAnsi="Times" w:cs="Times"/>
        </w:rPr>
        <w:t>COMMITTEE CONSIDERATION:</w:t>
      </w:r>
    </w:p>
    <w:p w14:paraId="0B9D4008" w14:textId="77777777" w:rsidR="007B3556" w:rsidRDefault="007B3556" w:rsidP="007B3556">
      <w:pPr>
        <w:pStyle w:val="ListParagraph"/>
        <w:tabs>
          <w:tab w:val="right" w:pos="10710"/>
        </w:tabs>
        <w:rPr>
          <w:rFonts w:ascii="Times" w:hAnsi="Times" w:cs="Times"/>
        </w:rPr>
      </w:pPr>
    </w:p>
    <w:p w14:paraId="79A9F974" w14:textId="77777777" w:rsidR="007E2EFB" w:rsidRDefault="007E2EFB">
      <w:pPr>
        <w:widowControl/>
        <w:autoSpaceDE/>
        <w:autoSpaceDN/>
        <w:spacing w:after="160" w:line="278" w:lineRule="auto"/>
        <w:rPr>
          <w:rFonts w:ascii="Times" w:hAnsi="Times" w:cs="Times"/>
          <w:b/>
          <w:bCs/>
        </w:rPr>
      </w:pPr>
      <w:r>
        <w:rPr>
          <w:rFonts w:ascii="Times" w:hAnsi="Times" w:cs="Times"/>
          <w:b/>
          <w:bCs/>
        </w:rPr>
        <w:br w:type="page"/>
      </w:r>
    </w:p>
    <w:p w14:paraId="664B73B5" w14:textId="18546B6D" w:rsidR="007B3556" w:rsidRDefault="007B3556" w:rsidP="007B3556">
      <w:pPr>
        <w:pStyle w:val="ListParagraph"/>
        <w:tabs>
          <w:tab w:val="right" w:pos="10710"/>
        </w:tabs>
        <w:rPr>
          <w:rFonts w:ascii="Times" w:hAnsi="Times" w:cs="Times"/>
          <w:b/>
          <w:bCs/>
          <w:color w:val="FF0000"/>
        </w:rPr>
      </w:pPr>
      <w:r>
        <w:rPr>
          <w:rFonts w:ascii="Times" w:hAnsi="Times" w:cs="Times"/>
          <w:b/>
          <w:bCs/>
        </w:rPr>
        <w:lastRenderedPageBreak/>
        <w:t>EMPLOYEE STATUS AND VACANCY REPORT</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w:t>
      </w:r>
      <w:r w:rsidRPr="00607BB2">
        <w:rPr>
          <w:rFonts w:ascii="Times" w:hAnsi="Times" w:cs="Times"/>
          <w:b/>
          <w:bCs/>
          <w:color w:val="FF0000"/>
        </w:rPr>
        <w:t>-</w:t>
      </w:r>
      <w:r w:rsidR="000A6B59">
        <w:rPr>
          <w:rFonts w:ascii="Times" w:hAnsi="Times" w:cs="Times"/>
          <w:b/>
          <w:bCs/>
          <w:color w:val="FF0000"/>
        </w:rPr>
        <w:t>12</w:t>
      </w:r>
    </w:p>
    <w:p w14:paraId="2479ACB4" w14:textId="630A3B22" w:rsidR="000A6B59" w:rsidRPr="00607BB2" w:rsidRDefault="000A6B59" w:rsidP="007B3556">
      <w:pPr>
        <w:pStyle w:val="ListParagraph"/>
        <w:tabs>
          <w:tab w:val="right" w:pos="10710"/>
        </w:tabs>
        <w:rPr>
          <w:rFonts w:ascii="Times" w:hAnsi="Times" w:cs="Times"/>
          <w:b/>
          <w:bCs/>
        </w:rPr>
      </w:pPr>
      <w:r>
        <w:rPr>
          <w:rFonts w:ascii="Times" w:hAnsi="Times" w:cs="Times"/>
          <w:b/>
          <w:bCs/>
        </w:rPr>
        <w:tab/>
      </w:r>
      <w:r w:rsidRPr="00607BB2">
        <w:rPr>
          <w:rFonts w:ascii="Times" w:hAnsi="Times" w:cs="Times"/>
          <w:b/>
          <w:bCs/>
        </w:rPr>
        <w:t>ACTION</w:t>
      </w:r>
    </w:p>
    <w:p w14:paraId="77A2DBDD" w14:textId="5489BC69" w:rsidR="007B3556" w:rsidRPr="007B3556" w:rsidRDefault="007B3556" w:rsidP="007B3556">
      <w:pPr>
        <w:pStyle w:val="ListParagraph"/>
        <w:tabs>
          <w:tab w:val="right" w:pos="10710"/>
        </w:tabs>
        <w:rPr>
          <w:rFonts w:ascii="Times" w:hAnsi="Times" w:cs="Times"/>
        </w:rPr>
      </w:pPr>
      <w:r w:rsidRPr="007B3556">
        <w:rPr>
          <w:rFonts w:ascii="Times" w:hAnsi="Times" w:cs="Times"/>
        </w:rPr>
        <w:t>Amy Frusetta, Account Manager, will report on the Employee Status and Vacancy Report for JPA’s &amp; Public Agencies.</w:t>
      </w:r>
    </w:p>
    <w:p w14:paraId="3DD9A9D1" w14:textId="77777777" w:rsidR="007B3556" w:rsidRDefault="007B3556" w:rsidP="007B3556">
      <w:pPr>
        <w:pStyle w:val="ListParagraph"/>
        <w:tabs>
          <w:tab w:val="right" w:pos="10710"/>
        </w:tabs>
        <w:rPr>
          <w:rFonts w:ascii="Times" w:hAnsi="Times" w:cs="Times"/>
        </w:rPr>
      </w:pPr>
    </w:p>
    <w:p w14:paraId="62548C91" w14:textId="77777777" w:rsidR="007B3556" w:rsidRPr="00607BB2" w:rsidRDefault="007B3556" w:rsidP="007B3556">
      <w:pPr>
        <w:pStyle w:val="ListParagraph"/>
        <w:tabs>
          <w:tab w:val="right" w:pos="10710"/>
        </w:tabs>
        <w:rPr>
          <w:rFonts w:ascii="Times" w:hAnsi="Times" w:cs="Times"/>
        </w:rPr>
      </w:pPr>
      <w:r w:rsidRPr="00607BB2">
        <w:rPr>
          <w:rFonts w:ascii="Times" w:hAnsi="Times" w:cs="Times"/>
        </w:rPr>
        <w:t>PUBLIC COMMENTS:</w:t>
      </w:r>
    </w:p>
    <w:p w14:paraId="76062F24" w14:textId="60A1881E" w:rsidR="007B3556" w:rsidRDefault="007B3556" w:rsidP="007B3556">
      <w:pPr>
        <w:pStyle w:val="ListParagraph"/>
        <w:tabs>
          <w:tab w:val="right" w:pos="10710"/>
        </w:tabs>
        <w:rPr>
          <w:rFonts w:ascii="Times" w:hAnsi="Times" w:cs="Times"/>
        </w:rPr>
      </w:pPr>
      <w:r w:rsidRPr="00607BB2">
        <w:rPr>
          <w:rFonts w:ascii="Times" w:hAnsi="Times" w:cs="Times"/>
        </w:rPr>
        <w:t>COMMITTEE CONSIDERATION:</w:t>
      </w:r>
    </w:p>
    <w:p w14:paraId="1BC7A413" w14:textId="77777777" w:rsidR="007B3556" w:rsidRDefault="007B3556" w:rsidP="007B3556">
      <w:pPr>
        <w:pStyle w:val="ListParagraph"/>
        <w:tabs>
          <w:tab w:val="right" w:pos="10710"/>
        </w:tabs>
        <w:rPr>
          <w:rFonts w:ascii="Times" w:hAnsi="Times" w:cs="Times"/>
        </w:rPr>
      </w:pPr>
    </w:p>
    <w:p w14:paraId="74FE62BC" w14:textId="0851CA81" w:rsidR="007B3556" w:rsidRDefault="007B3556" w:rsidP="007B3556">
      <w:pPr>
        <w:pStyle w:val="ListParagraph"/>
        <w:tabs>
          <w:tab w:val="right" w:pos="10710"/>
        </w:tabs>
        <w:rPr>
          <w:rFonts w:ascii="Times" w:hAnsi="Times" w:cs="Times"/>
          <w:b/>
          <w:bCs/>
          <w:color w:val="FF0000"/>
        </w:rPr>
      </w:pPr>
      <w:r>
        <w:rPr>
          <w:rFonts w:ascii="Times" w:hAnsi="Times" w:cs="Times"/>
          <w:b/>
          <w:bCs/>
        </w:rPr>
        <w:t>FINAL BUDGET  2</w:t>
      </w:r>
      <w:r w:rsidR="006C39FF">
        <w:rPr>
          <w:rFonts w:ascii="Times" w:hAnsi="Times" w:cs="Times"/>
          <w:b/>
          <w:bCs/>
        </w:rPr>
        <w:t>5</w:t>
      </w:r>
      <w:r>
        <w:rPr>
          <w:rFonts w:ascii="Times" w:hAnsi="Times" w:cs="Times"/>
          <w:b/>
          <w:bCs/>
        </w:rPr>
        <w:t>/2</w:t>
      </w:r>
      <w:r w:rsidR="006C39FF">
        <w:rPr>
          <w:rFonts w:ascii="Times" w:hAnsi="Times" w:cs="Times"/>
          <w:b/>
          <w:bCs/>
        </w:rPr>
        <w:t>6</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w:t>
      </w:r>
      <w:r w:rsidRPr="00607BB2">
        <w:rPr>
          <w:rFonts w:ascii="Times" w:hAnsi="Times" w:cs="Times"/>
          <w:b/>
          <w:bCs/>
          <w:color w:val="FF0000"/>
        </w:rPr>
        <w:t>-</w:t>
      </w:r>
      <w:r w:rsidR="000A6B59">
        <w:rPr>
          <w:rFonts w:ascii="Times" w:hAnsi="Times" w:cs="Times"/>
          <w:b/>
          <w:bCs/>
          <w:color w:val="FF0000"/>
        </w:rPr>
        <w:t>13</w:t>
      </w:r>
    </w:p>
    <w:p w14:paraId="6C4A369B" w14:textId="1A8B653D" w:rsidR="000A6B59" w:rsidRPr="00607BB2" w:rsidRDefault="000A6B59" w:rsidP="007B3556">
      <w:pPr>
        <w:pStyle w:val="ListParagraph"/>
        <w:tabs>
          <w:tab w:val="right" w:pos="10710"/>
        </w:tabs>
        <w:rPr>
          <w:rFonts w:ascii="Times" w:hAnsi="Times" w:cs="Times"/>
          <w:b/>
          <w:bCs/>
        </w:rPr>
      </w:pPr>
      <w:r>
        <w:rPr>
          <w:rFonts w:ascii="Times" w:hAnsi="Times" w:cs="Times"/>
          <w:b/>
          <w:bCs/>
        </w:rPr>
        <w:tab/>
      </w:r>
      <w:r w:rsidRPr="00607BB2">
        <w:rPr>
          <w:rFonts w:ascii="Times" w:hAnsi="Times" w:cs="Times"/>
          <w:b/>
          <w:bCs/>
        </w:rPr>
        <w:t>ACTION</w:t>
      </w:r>
    </w:p>
    <w:p w14:paraId="5E1EB5CA" w14:textId="18E43B3F" w:rsidR="007B3556" w:rsidRPr="007B3556" w:rsidRDefault="006C39FF" w:rsidP="007B3556">
      <w:pPr>
        <w:pStyle w:val="ListParagraph"/>
        <w:tabs>
          <w:tab w:val="right" w:pos="10710"/>
        </w:tabs>
        <w:rPr>
          <w:rFonts w:ascii="Times" w:hAnsi="Times" w:cs="Times"/>
        </w:rPr>
      </w:pPr>
      <w:r w:rsidRPr="006C39FF">
        <w:rPr>
          <w:rFonts w:ascii="Times" w:hAnsi="Times" w:cs="Times"/>
        </w:rPr>
        <w:t>Hesam Fayaz, SETECH, will present the 2025/2026 Final Budget to the Executive Committee.</w:t>
      </w:r>
    </w:p>
    <w:p w14:paraId="5B30EB03" w14:textId="77777777" w:rsidR="007B3556" w:rsidRDefault="007B3556" w:rsidP="007B3556">
      <w:pPr>
        <w:pStyle w:val="ListParagraph"/>
        <w:tabs>
          <w:tab w:val="right" w:pos="10710"/>
        </w:tabs>
        <w:rPr>
          <w:rFonts w:ascii="Times" w:hAnsi="Times" w:cs="Times"/>
        </w:rPr>
      </w:pPr>
    </w:p>
    <w:p w14:paraId="7EB4A9C1" w14:textId="77777777" w:rsidR="007B3556" w:rsidRPr="00607BB2" w:rsidRDefault="007B3556" w:rsidP="007B3556">
      <w:pPr>
        <w:pStyle w:val="ListParagraph"/>
        <w:tabs>
          <w:tab w:val="right" w:pos="10710"/>
        </w:tabs>
        <w:rPr>
          <w:rFonts w:ascii="Times" w:hAnsi="Times" w:cs="Times"/>
        </w:rPr>
      </w:pPr>
      <w:r w:rsidRPr="00607BB2">
        <w:rPr>
          <w:rFonts w:ascii="Times" w:hAnsi="Times" w:cs="Times"/>
        </w:rPr>
        <w:t>PUBLIC COMMENTS:</w:t>
      </w:r>
    </w:p>
    <w:p w14:paraId="52CF47B2" w14:textId="73E13EE1" w:rsidR="007B3556" w:rsidRDefault="007B3556" w:rsidP="007B3556">
      <w:pPr>
        <w:pStyle w:val="ListParagraph"/>
        <w:tabs>
          <w:tab w:val="right" w:pos="10710"/>
        </w:tabs>
        <w:rPr>
          <w:rFonts w:ascii="Times" w:hAnsi="Times" w:cs="Times"/>
        </w:rPr>
      </w:pPr>
      <w:r w:rsidRPr="00607BB2">
        <w:rPr>
          <w:rFonts w:ascii="Times" w:hAnsi="Times" w:cs="Times"/>
        </w:rPr>
        <w:t>COMMITTEE CONSIDERATION:</w:t>
      </w:r>
    </w:p>
    <w:p w14:paraId="597F03A5" w14:textId="77777777" w:rsidR="00F87BBA" w:rsidRPr="00607BB2" w:rsidRDefault="00F87BBA" w:rsidP="00F87BBA">
      <w:pPr>
        <w:pStyle w:val="ListParagraph"/>
        <w:tabs>
          <w:tab w:val="right" w:pos="10710"/>
        </w:tabs>
        <w:rPr>
          <w:rFonts w:ascii="Times" w:hAnsi="Times" w:cs="Times"/>
          <w:b/>
          <w:bCs/>
        </w:rPr>
      </w:pPr>
    </w:p>
    <w:p w14:paraId="797765A2" w14:textId="6E904CD4" w:rsidR="005C6A59" w:rsidRPr="00607BB2" w:rsidRDefault="005C6A59" w:rsidP="005C6A59">
      <w:pPr>
        <w:pStyle w:val="ListParagraph"/>
        <w:numPr>
          <w:ilvl w:val="0"/>
          <w:numId w:val="1"/>
        </w:numPr>
        <w:tabs>
          <w:tab w:val="right" w:pos="10710"/>
        </w:tabs>
        <w:rPr>
          <w:rFonts w:ascii="Times" w:hAnsi="Times" w:cs="Times"/>
          <w:b/>
          <w:bCs/>
        </w:rPr>
      </w:pPr>
      <w:r w:rsidRPr="00607BB2">
        <w:rPr>
          <w:rFonts w:ascii="Times" w:hAnsi="Times" w:cs="Times"/>
          <w:b/>
          <w:bCs/>
        </w:rPr>
        <w:t>ADMINISTRATION</w:t>
      </w:r>
    </w:p>
    <w:p w14:paraId="42F96195" w14:textId="77777777" w:rsidR="00E864AE" w:rsidRPr="00607BB2" w:rsidRDefault="00E864AE" w:rsidP="007301E3">
      <w:pPr>
        <w:pStyle w:val="ListParagraph"/>
        <w:tabs>
          <w:tab w:val="right" w:pos="10710"/>
        </w:tabs>
        <w:rPr>
          <w:rFonts w:ascii="Times" w:hAnsi="Times" w:cs="Times"/>
          <w:b/>
          <w:bCs/>
        </w:rPr>
      </w:pPr>
    </w:p>
    <w:p w14:paraId="3AC6E942" w14:textId="1221F0FB" w:rsidR="00B71B60" w:rsidRPr="00607BB2" w:rsidRDefault="007B3556" w:rsidP="00B71B60">
      <w:pPr>
        <w:pStyle w:val="ListParagraph"/>
        <w:tabs>
          <w:tab w:val="right" w:pos="10710"/>
        </w:tabs>
        <w:rPr>
          <w:rFonts w:ascii="Times" w:hAnsi="Times" w:cs="Times"/>
          <w:b/>
          <w:bCs/>
        </w:rPr>
      </w:pPr>
      <w:r>
        <w:rPr>
          <w:rFonts w:ascii="Times" w:hAnsi="Times" w:cs="Times"/>
          <w:b/>
          <w:bCs/>
        </w:rPr>
        <w:t>WITHDRAWAL RESERVE ACCOUNT (WRA) AND REFUND PAYMENTS</w:t>
      </w:r>
      <w:r w:rsidR="00B71B60" w:rsidRPr="00607BB2">
        <w:rPr>
          <w:rFonts w:ascii="Times" w:hAnsi="Times" w:cs="Times"/>
          <w:b/>
          <w:bCs/>
        </w:rPr>
        <w:tab/>
      </w:r>
      <w:r w:rsidR="00B71B60" w:rsidRPr="00607BB2">
        <w:rPr>
          <w:rFonts w:ascii="Times" w:hAnsi="Times" w:cs="Times"/>
          <w:b/>
          <w:bCs/>
          <w:color w:val="FF0000"/>
        </w:rPr>
        <w:t>202</w:t>
      </w:r>
      <w:r w:rsidR="000A6B59">
        <w:rPr>
          <w:rFonts w:ascii="Times" w:hAnsi="Times" w:cs="Times"/>
          <w:b/>
          <w:bCs/>
          <w:color w:val="FF0000"/>
        </w:rPr>
        <w:t>6</w:t>
      </w:r>
      <w:r w:rsidR="00B71B60" w:rsidRPr="00607BB2">
        <w:rPr>
          <w:rFonts w:ascii="Times" w:hAnsi="Times" w:cs="Times"/>
          <w:b/>
          <w:bCs/>
          <w:color w:val="FF0000"/>
        </w:rPr>
        <w:t>/202</w:t>
      </w:r>
      <w:r w:rsidR="000A6B59">
        <w:rPr>
          <w:rFonts w:ascii="Times" w:hAnsi="Times" w:cs="Times"/>
          <w:b/>
          <w:bCs/>
          <w:color w:val="FF0000"/>
        </w:rPr>
        <w:t>7</w:t>
      </w:r>
      <w:r w:rsidR="00B71B60" w:rsidRPr="00607BB2">
        <w:rPr>
          <w:rFonts w:ascii="Times" w:hAnsi="Times" w:cs="Times"/>
          <w:b/>
          <w:bCs/>
          <w:color w:val="FF0000"/>
        </w:rPr>
        <w:t>-</w:t>
      </w:r>
      <w:r w:rsidR="000A6B59">
        <w:rPr>
          <w:rFonts w:ascii="Times" w:hAnsi="Times" w:cs="Times"/>
          <w:b/>
          <w:bCs/>
          <w:color w:val="FF0000"/>
        </w:rPr>
        <w:t>14</w:t>
      </w:r>
    </w:p>
    <w:p w14:paraId="7BEF6E80" w14:textId="70B79F7D" w:rsidR="00B71B60" w:rsidRPr="00607BB2" w:rsidRDefault="00B71B60" w:rsidP="00B71B60">
      <w:pPr>
        <w:pStyle w:val="ListParagraph"/>
        <w:tabs>
          <w:tab w:val="right" w:pos="10710"/>
        </w:tabs>
        <w:rPr>
          <w:rFonts w:ascii="Times" w:hAnsi="Times" w:cs="Times"/>
          <w:b/>
          <w:bCs/>
        </w:rPr>
      </w:pPr>
      <w:r w:rsidRPr="00607BB2">
        <w:rPr>
          <w:rFonts w:ascii="Times" w:hAnsi="Times" w:cs="Times"/>
          <w:b/>
          <w:bCs/>
        </w:rPr>
        <w:tab/>
        <w:t>ACTION</w:t>
      </w:r>
      <w:r w:rsidR="003E0C5E">
        <w:rPr>
          <w:rFonts w:ascii="Times" w:hAnsi="Times" w:cs="Times"/>
          <w:b/>
          <w:bCs/>
        </w:rPr>
        <w:t xml:space="preserve"> </w:t>
      </w:r>
    </w:p>
    <w:p w14:paraId="2B6F296D" w14:textId="3EE8E0EB" w:rsidR="00B71B60" w:rsidRPr="00607BB2" w:rsidRDefault="007B3556" w:rsidP="00B71B60">
      <w:pPr>
        <w:ind w:left="720" w:right="435"/>
        <w:jc w:val="both"/>
        <w:rPr>
          <w:rFonts w:ascii="Times" w:hAnsi="Times" w:cs="Times"/>
        </w:rPr>
      </w:pPr>
      <w:r w:rsidRPr="007B3556">
        <w:rPr>
          <w:rFonts w:ascii="Times" w:hAnsi="Times" w:cs="Times"/>
        </w:rPr>
        <w:t xml:space="preserve">Judy Chiu, Actuary with </w:t>
      </w:r>
      <w:proofErr w:type="gramStart"/>
      <w:r w:rsidRPr="007B3556">
        <w:rPr>
          <w:rFonts w:ascii="Times" w:hAnsi="Times" w:cs="Times"/>
        </w:rPr>
        <w:t>Milliman,/</w:t>
      </w:r>
      <w:proofErr w:type="gramEnd"/>
      <w:r w:rsidRPr="007B3556">
        <w:rPr>
          <w:rFonts w:ascii="Times" w:hAnsi="Times" w:cs="Times"/>
        </w:rPr>
        <w:t>Tyler Houston, Account Executive, will present to the Executive Committee the WRA update for the districts that have terminated their membership with the OSS for review and ratification as well as the scheduled refund payments.</w:t>
      </w:r>
    </w:p>
    <w:p w14:paraId="7A89437A" w14:textId="77777777" w:rsidR="002136D6" w:rsidRDefault="002136D6" w:rsidP="00B71B60">
      <w:pPr>
        <w:ind w:left="720" w:right="420"/>
        <w:rPr>
          <w:rFonts w:ascii="Times" w:hAnsi="Times" w:cs="Times"/>
        </w:rPr>
      </w:pPr>
    </w:p>
    <w:p w14:paraId="6294F710" w14:textId="4E96640E" w:rsidR="00B71B60" w:rsidRPr="00607BB2" w:rsidRDefault="00B71B60" w:rsidP="00B71B60">
      <w:pPr>
        <w:ind w:left="720" w:right="420"/>
        <w:rPr>
          <w:rFonts w:ascii="Times" w:hAnsi="Times" w:cs="Times"/>
        </w:rPr>
      </w:pPr>
      <w:r w:rsidRPr="00607BB2">
        <w:rPr>
          <w:rFonts w:ascii="Times" w:hAnsi="Times" w:cs="Times"/>
        </w:rPr>
        <w:t xml:space="preserve">PUBLIC COMMENTS: </w:t>
      </w:r>
    </w:p>
    <w:p w14:paraId="4A889C6A" w14:textId="07D7110F" w:rsidR="00B71B60" w:rsidRDefault="00B71B60" w:rsidP="00B71B60">
      <w:pPr>
        <w:pStyle w:val="ListParagraph"/>
        <w:tabs>
          <w:tab w:val="right" w:pos="10710"/>
        </w:tabs>
        <w:rPr>
          <w:rFonts w:ascii="Times" w:hAnsi="Times" w:cs="Times"/>
        </w:rPr>
      </w:pPr>
      <w:r w:rsidRPr="00607BB2">
        <w:rPr>
          <w:rFonts w:ascii="Times" w:hAnsi="Times" w:cs="Times"/>
        </w:rPr>
        <w:t>BOARD CONSIDERATION:</w:t>
      </w:r>
    </w:p>
    <w:p w14:paraId="1958F855" w14:textId="77777777" w:rsidR="007B3556" w:rsidRDefault="007B3556" w:rsidP="00B71B60">
      <w:pPr>
        <w:pStyle w:val="ListParagraph"/>
        <w:tabs>
          <w:tab w:val="right" w:pos="10710"/>
        </w:tabs>
        <w:rPr>
          <w:rFonts w:ascii="Times" w:hAnsi="Times" w:cs="Times"/>
        </w:rPr>
      </w:pPr>
    </w:p>
    <w:p w14:paraId="6D5B0316" w14:textId="7A9DC7AF" w:rsidR="007B3556" w:rsidRPr="00607BB2" w:rsidRDefault="007B3556" w:rsidP="007B3556">
      <w:pPr>
        <w:pStyle w:val="ListParagraph"/>
        <w:tabs>
          <w:tab w:val="right" w:pos="10710"/>
        </w:tabs>
        <w:rPr>
          <w:rFonts w:ascii="Times" w:hAnsi="Times" w:cs="Times"/>
          <w:b/>
          <w:bCs/>
        </w:rPr>
      </w:pPr>
      <w:r>
        <w:rPr>
          <w:rFonts w:ascii="Times" w:hAnsi="Times" w:cs="Times"/>
          <w:b/>
          <w:bCs/>
        </w:rPr>
        <w:t>PIXEL JAR</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w:t>
      </w:r>
      <w:r w:rsidRPr="00607BB2">
        <w:rPr>
          <w:rFonts w:ascii="Times" w:hAnsi="Times" w:cs="Times"/>
          <w:b/>
          <w:bCs/>
          <w:color w:val="FF0000"/>
        </w:rPr>
        <w:t>-</w:t>
      </w:r>
      <w:r w:rsidR="000A6B59">
        <w:rPr>
          <w:rFonts w:ascii="Times" w:hAnsi="Times" w:cs="Times"/>
          <w:b/>
          <w:bCs/>
          <w:color w:val="FF0000"/>
        </w:rPr>
        <w:t>15</w:t>
      </w:r>
    </w:p>
    <w:p w14:paraId="579247FF" w14:textId="4F6E5F71" w:rsidR="007B3556" w:rsidRPr="00607BB2" w:rsidRDefault="007B3556" w:rsidP="007B3556">
      <w:pPr>
        <w:pStyle w:val="ListParagraph"/>
        <w:tabs>
          <w:tab w:val="right" w:pos="10710"/>
        </w:tabs>
        <w:rPr>
          <w:rFonts w:ascii="Times" w:hAnsi="Times" w:cs="Times"/>
          <w:b/>
          <w:bCs/>
        </w:rPr>
      </w:pPr>
      <w:r w:rsidRPr="00607BB2">
        <w:rPr>
          <w:rFonts w:ascii="Times" w:hAnsi="Times" w:cs="Times"/>
          <w:b/>
          <w:bCs/>
        </w:rPr>
        <w:tab/>
        <w:t>ACTION</w:t>
      </w:r>
      <w:r>
        <w:rPr>
          <w:rFonts w:ascii="Times" w:hAnsi="Times" w:cs="Times"/>
          <w:b/>
          <w:bCs/>
        </w:rPr>
        <w:t xml:space="preserve"> </w:t>
      </w:r>
    </w:p>
    <w:p w14:paraId="21E0D5C9" w14:textId="6A74A4D3" w:rsidR="007B3556" w:rsidRPr="00607BB2" w:rsidRDefault="007B3556" w:rsidP="007B3556">
      <w:pPr>
        <w:ind w:left="720" w:right="435"/>
        <w:jc w:val="both"/>
        <w:rPr>
          <w:rFonts w:ascii="Times" w:hAnsi="Times" w:cs="Times"/>
        </w:rPr>
      </w:pPr>
      <w:r w:rsidRPr="007B3556">
        <w:rPr>
          <w:rFonts w:ascii="Times" w:hAnsi="Times" w:cs="Times"/>
        </w:rPr>
        <w:t>Tyler Houston, Account Executive, will present on the Pixel Jar Service Agreement.</w:t>
      </w:r>
    </w:p>
    <w:p w14:paraId="497632D2" w14:textId="77777777" w:rsidR="007B3556" w:rsidRDefault="007B3556" w:rsidP="007B3556">
      <w:pPr>
        <w:ind w:left="720" w:right="420"/>
        <w:rPr>
          <w:rFonts w:ascii="Times" w:hAnsi="Times" w:cs="Times"/>
        </w:rPr>
      </w:pPr>
    </w:p>
    <w:p w14:paraId="568881F9" w14:textId="77777777" w:rsidR="007B3556" w:rsidRPr="00607BB2" w:rsidRDefault="007B3556" w:rsidP="007B3556">
      <w:pPr>
        <w:ind w:left="720" w:right="420"/>
        <w:rPr>
          <w:rFonts w:ascii="Times" w:hAnsi="Times" w:cs="Times"/>
        </w:rPr>
      </w:pPr>
      <w:r w:rsidRPr="00607BB2">
        <w:rPr>
          <w:rFonts w:ascii="Times" w:hAnsi="Times" w:cs="Times"/>
        </w:rPr>
        <w:t xml:space="preserve">PUBLIC COMMENTS: </w:t>
      </w:r>
    </w:p>
    <w:p w14:paraId="5C0CAD23" w14:textId="4DEF0592" w:rsidR="007B3556" w:rsidRDefault="007B3556" w:rsidP="007B3556">
      <w:pPr>
        <w:pStyle w:val="ListParagraph"/>
        <w:tabs>
          <w:tab w:val="right" w:pos="10710"/>
        </w:tabs>
        <w:rPr>
          <w:rFonts w:ascii="Times" w:hAnsi="Times" w:cs="Times"/>
        </w:rPr>
      </w:pPr>
      <w:r w:rsidRPr="00607BB2">
        <w:rPr>
          <w:rFonts w:ascii="Times" w:hAnsi="Times" w:cs="Times"/>
        </w:rPr>
        <w:t>BOARD CONSIDERATION:</w:t>
      </w:r>
    </w:p>
    <w:p w14:paraId="0444E010" w14:textId="77777777" w:rsidR="007B3556" w:rsidRDefault="007B3556" w:rsidP="007B3556">
      <w:pPr>
        <w:pStyle w:val="ListParagraph"/>
        <w:tabs>
          <w:tab w:val="right" w:pos="10710"/>
        </w:tabs>
        <w:rPr>
          <w:rFonts w:ascii="Times" w:hAnsi="Times" w:cs="Times"/>
        </w:rPr>
      </w:pPr>
    </w:p>
    <w:p w14:paraId="4D798384" w14:textId="432B530A" w:rsidR="007B3556" w:rsidRPr="00607BB2" w:rsidRDefault="007B3556" w:rsidP="007B3556">
      <w:pPr>
        <w:pStyle w:val="ListParagraph"/>
        <w:tabs>
          <w:tab w:val="right" w:pos="10710"/>
        </w:tabs>
        <w:rPr>
          <w:rFonts w:ascii="Times" w:hAnsi="Times" w:cs="Times"/>
          <w:b/>
          <w:bCs/>
        </w:rPr>
      </w:pPr>
      <w:r>
        <w:rPr>
          <w:rFonts w:ascii="Times" w:hAnsi="Times" w:cs="Times"/>
          <w:b/>
          <w:bCs/>
        </w:rPr>
        <w:t>JPA PRIVACY NOTICE/POLICY</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w:t>
      </w:r>
      <w:r w:rsidRPr="00607BB2">
        <w:rPr>
          <w:rFonts w:ascii="Times" w:hAnsi="Times" w:cs="Times"/>
          <w:b/>
          <w:bCs/>
          <w:color w:val="FF0000"/>
        </w:rPr>
        <w:t>-</w:t>
      </w:r>
      <w:r w:rsidR="000A6B59">
        <w:rPr>
          <w:rFonts w:ascii="Times" w:hAnsi="Times" w:cs="Times"/>
          <w:b/>
          <w:bCs/>
          <w:color w:val="FF0000"/>
        </w:rPr>
        <w:t>16</w:t>
      </w:r>
    </w:p>
    <w:p w14:paraId="49B73B1D" w14:textId="1CC9AC80" w:rsidR="007B3556" w:rsidRPr="00607BB2" w:rsidRDefault="007B3556" w:rsidP="007B3556">
      <w:pPr>
        <w:pStyle w:val="ListParagraph"/>
        <w:tabs>
          <w:tab w:val="right" w:pos="10710"/>
        </w:tabs>
        <w:rPr>
          <w:rFonts w:ascii="Times" w:hAnsi="Times" w:cs="Times"/>
          <w:b/>
          <w:bCs/>
        </w:rPr>
      </w:pPr>
      <w:r w:rsidRPr="00607BB2">
        <w:rPr>
          <w:rFonts w:ascii="Times" w:hAnsi="Times" w:cs="Times"/>
          <w:b/>
          <w:bCs/>
        </w:rPr>
        <w:tab/>
        <w:t>ACTION</w:t>
      </w:r>
    </w:p>
    <w:p w14:paraId="1563B169" w14:textId="18988DC4" w:rsidR="007B3556" w:rsidRPr="00607BB2" w:rsidRDefault="007B3556" w:rsidP="007B3556">
      <w:pPr>
        <w:ind w:left="720" w:right="435"/>
        <w:jc w:val="both"/>
        <w:rPr>
          <w:rFonts w:ascii="Times" w:hAnsi="Times" w:cs="Times"/>
        </w:rPr>
      </w:pPr>
      <w:r w:rsidRPr="007B3556">
        <w:rPr>
          <w:rFonts w:ascii="Times" w:hAnsi="Times" w:cs="Times"/>
        </w:rPr>
        <w:t>Tyler Houston, Account Executive</w:t>
      </w:r>
      <w:r w:rsidR="00372BDE">
        <w:rPr>
          <w:rFonts w:ascii="Times" w:hAnsi="Times" w:cs="Times"/>
        </w:rPr>
        <w:t>,</w:t>
      </w:r>
      <w:r w:rsidRPr="007B3556">
        <w:rPr>
          <w:rFonts w:ascii="Times" w:hAnsi="Times" w:cs="Times"/>
        </w:rPr>
        <w:t xml:space="preserve"> will present on the JPA Privacy Notice/Policy.</w:t>
      </w:r>
    </w:p>
    <w:p w14:paraId="2C99D5DF" w14:textId="77777777" w:rsidR="007B3556" w:rsidRDefault="007B3556" w:rsidP="007B3556">
      <w:pPr>
        <w:ind w:left="720" w:right="420"/>
        <w:rPr>
          <w:rFonts w:ascii="Times" w:hAnsi="Times" w:cs="Times"/>
        </w:rPr>
      </w:pPr>
    </w:p>
    <w:p w14:paraId="24AEA5DA" w14:textId="77777777" w:rsidR="007B3556" w:rsidRPr="00607BB2" w:rsidRDefault="007B3556" w:rsidP="007B3556">
      <w:pPr>
        <w:ind w:left="720" w:right="420"/>
        <w:rPr>
          <w:rFonts w:ascii="Times" w:hAnsi="Times" w:cs="Times"/>
        </w:rPr>
      </w:pPr>
      <w:r w:rsidRPr="00607BB2">
        <w:rPr>
          <w:rFonts w:ascii="Times" w:hAnsi="Times" w:cs="Times"/>
        </w:rPr>
        <w:t xml:space="preserve">PUBLIC COMMENTS: </w:t>
      </w:r>
    </w:p>
    <w:p w14:paraId="03757E43" w14:textId="5B1D6DDE" w:rsidR="007B3556" w:rsidRDefault="007B3556" w:rsidP="007B3556">
      <w:pPr>
        <w:pStyle w:val="ListParagraph"/>
        <w:tabs>
          <w:tab w:val="right" w:pos="10710"/>
        </w:tabs>
        <w:rPr>
          <w:rFonts w:ascii="Times" w:hAnsi="Times" w:cs="Times"/>
          <w:b/>
          <w:bCs/>
        </w:rPr>
      </w:pPr>
      <w:r w:rsidRPr="00607BB2">
        <w:rPr>
          <w:rFonts w:ascii="Times" w:hAnsi="Times" w:cs="Times"/>
        </w:rPr>
        <w:t>BOARD CONSIDERATION:</w:t>
      </w:r>
    </w:p>
    <w:p w14:paraId="5C2E1E0A" w14:textId="77777777" w:rsidR="00207149" w:rsidRPr="00607BB2" w:rsidRDefault="00207149" w:rsidP="007301E3">
      <w:pPr>
        <w:pStyle w:val="ListParagraph"/>
        <w:tabs>
          <w:tab w:val="right" w:pos="10710"/>
        </w:tabs>
        <w:rPr>
          <w:rFonts w:ascii="Times" w:hAnsi="Times" w:cs="Times"/>
          <w:b/>
          <w:bCs/>
        </w:rPr>
      </w:pPr>
    </w:p>
    <w:p w14:paraId="577A6ADA" w14:textId="77777777" w:rsidR="00E864AE" w:rsidRPr="00607BB2" w:rsidRDefault="005C6A59" w:rsidP="00E864AE">
      <w:pPr>
        <w:pStyle w:val="ListParagraph"/>
        <w:numPr>
          <w:ilvl w:val="0"/>
          <w:numId w:val="1"/>
        </w:numPr>
        <w:tabs>
          <w:tab w:val="right" w:pos="10710"/>
        </w:tabs>
        <w:rPr>
          <w:rFonts w:ascii="Times" w:hAnsi="Times" w:cs="Times"/>
          <w:b/>
          <w:bCs/>
        </w:rPr>
      </w:pPr>
      <w:r w:rsidRPr="00607BB2">
        <w:rPr>
          <w:rFonts w:ascii="Times" w:hAnsi="Times" w:cs="Times"/>
          <w:b/>
          <w:bCs/>
        </w:rPr>
        <w:t>RISK MANAGEMENT</w:t>
      </w:r>
      <w:r w:rsidR="00E864AE" w:rsidRPr="00607BB2">
        <w:rPr>
          <w:rFonts w:ascii="Times" w:hAnsi="Times" w:cs="Times"/>
          <w:b/>
          <w:bCs/>
        </w:rPr>
        <w:tab/>
      </w:r>
    </w:p>
    <w:p w14:paraId="6629E299" w14:textId="77777777" w:rsidR="00E864AE" w:rsidRPr="00607BB2" w:rsidRDefault="00E864AE" w:rsidP="00E864AE">
      <w:pPr>
        <w:pStyle w:val="ListParagraph"/>
        <w:tabs>
          <w:tab w:val="right" w:pos="10710"/>
        </w:tabs>
        <w:rPr>
          <w:rFonts w:ascii="Times" w:hAnsi="Times" w:cs="Times"/>
          <w:b/>
          <w:bCs/>
        </w:rPr>
      </w:pPr>
    </w:p>
    <w:p w14:paraId="53F25868" w14:textId="324EB4F4" w:rsidR="00E864AE" w:rsidRPr="00607BB2" w:rsidRDefault="00E864AE" w:rsidP="00E864AE">
      <w:pPr>
        <w:pStyle w:val="ListParagraph"/>
        <w:tabs>
          <w:tab w:val="right" w:pos="10710"/>
        </w:tabs>
        <w:rPr>
          <w:rFonts w:ascii="Times" w:hAnsi="Times" w:cs="Times"/>
          <w:b/>
          <w:bCs/>
        </w:rPr>
      </w:pPr>
      <w:r w:rsidRPr="00607BB2">
        <w:rPr>
          <w:rFonts w:ascii="Times" w:hAnsi="Times" w:cs="Times"/>
          <w:b/>
          <w:bCs/>
        </w:rPr>
        <w:t>RISK MANAGEMENT UPDATE</w:t>
      </w:r>
      <w:r w:rsidRPr="00607BB2">
        <w:rPr>
          <w:rFonts w:ascii="Times" w:hAnsi="Times" w:cs="Times"/>
          <w:b/>
          <w:bCs/>
        </w:rPr>
        <w:tab/>
      </w:r>
      <w:r w:rsidRPr="00607BB2">
        <w:rPr>
          <w:rFonts w:ascii="Times" w:hAnsi="Times" w:cs="Times"/>
          <w:b/>
          <w:bCs/>
          <w:color w:val="FF0000"/>
        </w:rPr>
        <w:t>202</w:t>
      </w:r>
      <w:r w:rsidR="000A6B59">
        <w:rPr>
          <w:rFonts w:ascii="Times" w:hAnsi="Times" w:cs="Times"/>
          <w:b/>
          <w:bCs/>
          <w:color w:val="FF0000"/>
        </w:rPr>
        <w:t>6</w:t>
      </w:r>
      <w:r w:rsidRPr="00607BB2">
        <w:rPr>
          <w:rFonts w:ascii="Times" w:hAnsi="Times" w:cs="Times"/>
          <w:b/>
          <w:bCs/>
          <w:color w:val="FF0000"/>
        </w:rPr>
        <w:t>/202</w:t>
      </w:r>
      <w:r w:rsidR="000A6B59">
        <w:rPr>
          <w:rFonts w:ascii="Times" w:hAnsi="Times" w:cs="Times"/>
          <w:b/>
          <w:bCs/>
          <w:color w:val="FF0000"/>
        </w:rPr>
        <w:t>7</w:t>
      </w:r>
      <w:r w:rsidRPr="00607BB2">
        <w:rPr>
          <w:rFonts w:ascii="Times" w:hAnsi="Times" w:cs="Times"/>
          <w:b/>
          <w:bCs/>
          <w:color w:val="FF0000"/>
        </w:rPr>
        <w:t>-</w:t>
      </w:r>
      <w:r w:rsidR="000A6B59">
        <w:rPr>
          <w:rFonts w:ascii="Times" w:hAnsi="Times" w:cs="Times"/>
          <w:b/>
          <w:bCs/>
          <w:color w:val="FF0000"/>
        </w:rPr>
        <w:t>17</w:t>
      </w:r>
    </w:p>
    <w:p w14:paraId="06D037DC" w14:textId="7FEB7234" w:rsidR="00E864AE" w:rsidRPr="00607BB2" w:rsidRDefault="00E864AE" w:rsidP="00E864AE">
      <w:pPr>
        <w:pStyle w:val="ListParagraph"/>
        <w:tabs>
          <w:tab w:val="right" w:pos="10710"/>
        </w:tabs>
        <w:rPr>
          <w:rFonts w:ascii="Times" w:hAnsi="Times" w:cs="Times"/>
          <w:b/>
          <w:bCs/>
        </w:rPr>
      </w:pPr>
      <w:r w:rsidRPr="00607BB2">
        <w:rPr>
          <w:rFonts w:ascii="Times" w:hAnsi="Times" w:cs="Times"/>
          <w:b/>
          <w:bCs/>
        </w:rPr>
        <w:tab/>
        <w:t>INFO</w:t>
      </w:r>
    </w:p>
    <w:p w14:paraId="717F0115" w14:textId="5C5ACB78" w:rsidR="00AB08A4" w:rsidRPr="00607BB2" w:rsidRDefault="007B3556" w:rsidP="00AB08A4">
      <w:pPr>
        <w:ind w:left="720" w:right="435"/>
        <w:jc w:val="both"/>
        <w:rPr>
          <w:rFonts w:ascii="Times" w:hAnsi="Times" w:cs="Times"/>
        </w:rPr>
      </w:pPr>
      <w:r>
        <w:rPr>
          <w:rFonts w:ascii="Times" w:hAnsi="Times" w:cs="Times"/>
        </w:rPr>
        <w:t>Virginia Pajarito</w:t>
      </w:r>
      <w:r w:rsidR="00AB08A4" w:rsidRPr="00607BB2">
        <w:rPr>
          <w:rFonts w:ascii="Times" w:hAnsi="Times" w:cs="Times"/>
        </w:rPr>
        <w:t xml:space="preserve">, POMs, </w:t>
      </w:r>
      <w:r w:rsidR="00ED1A40">
        <w:rPr>
          <w:rFonts w:ascii="Times" w:hAnsi="Times" w:cs="Times"/>
        </w:rPr>
        <w:t xml:space="preserve">will </w:t>
      </w:r>
      <w:r w:rsidR="00AB08A4" w:rsidRPr="00607BB2">
        <w:rPr>
          <w:rFonts w:ascii="Times" w:hAnsi="Times" w:cs="Times"/>
        </w:rPr>
        <w:t>present the Risk Management update.</w:t>
      </w:r>
    </w:p>
    <w:p w14:paraId="1CDF037E" w14:textId="77777777" w:rsidR="00BE7515" w:rsidRDefault="00BE7515" w:rsidP="00AB08A4">
      <w:pPr>
        <w:ind w:left="720" w:right="420"/>
        <w:rPr>
          <w:rFonts w:ascii="Times" w:hAnsi="Times" w:cs="Times"/>
        </w:rPr>
      </w:pPr>
    </w:p>
    <w:p w14:paraId="30597F3C" w14:textId="5F38B0AF" w:rsidR="00AB08A4" w:rsidRPr="00607BB2" w:rsidRDefault="00AB08A4" w:rsidP="00AB08A4">
      <w:pPr>
        <w:ind w:left="720" w:right="420"/>
        <w:rPr>
          <w:rFonts w:ascii="Times" w:hAnsi="Times" w:cs="Times"/>
        </w:rPr>
      </w:pPr>
      <w:r w:rsidRPr="00607BB2">
        <w:rPr>
          <w:rFonts w:ascii="Times" w:hAnsi="Times" w:cs="Times"/>
        </w:rPr>
        <w:t xml:space="preserve">PUBLIC COMMENTS: </w:t>
      </w:r>
    </w:p>
    <w:p w14:paraId="2EE8BF10" w14:textId="7C59D018" w:rsidR="00E864AE" w:rsidRDefault="00AB08A4" w:rsidP="00AB08A4">
      <w:pPr>
        <w:pStyle w:val="ListParagraph"/>
        <w:tabs>
          <w:tab w:val="right" w:pos="10710"/>
        </w:tabs>
        <w:rPr>
          <w:rFonts w:ascii="Times" w:hAnsi="Times" w:cs="Times"/>
        </w:rPr>
      </w:pPr>
      <w:r w:rsidRPr="00607BB2">
        <w:rPr>
          <w:rFonts w:ascii="Times" w:hAnsi="Times" w:cs="Times"/>
        </w:rPr>
        <w:t xml:space="preserve">BOARD CONSIDERATION: </w:t>
      </w:r>
    </w:p>
    <w:p w14:paraId="738C825B" w14:textId="7071C0DC" w:rsidR="00DC3096" w:rsidRDefault="00DC3096">
      <w:pPr>
        <w:widowControl/>
        <w:autoSpaceDE/>
        <w:autoSpaceDN/>
        <w:spacing w:after="160" w:line="278" w:lineRule="auto"/>
        <w:rPr>
          <w:rFonts w:ascii="Times" w:hAnsi="Times" w:cs="Times"/>
        </w:rPr>
      </w:pPr>
      <w:r>
        <w:rPr>
          <w:rFonts w:ascii="Times" w:hAnsi="Times" w:cs="Times"/>
        </w:rPr>
        <w:br w:type="page"/>
      </w:r>
    </w:p>
    <w:p w14:paraId="5700B606" w14:textId="77777777" w:rsidR="00DC3096" w:rsidRPr="00607BB2" w:rsidRDefault="00DC3096" w:rsidP="00AB08A4">
      <w:pPr>
        <w:pStyle w:val="ListParagraph"/>
        <w:tabs>
          <w:tab w:val="right" w:pos="10710"/>
        </w:tabs>
        <w:rPr>
          <w:rFonts w:ascii="Times" w:hAnsi="Times" w:cs="Times"/>
        </w:rPr>
      </w:pPr>
    </w:p>
    <w:p w14:paraId="57A99211" w14:textId="77777777" w:rsidR="00AB08A4" w:rsidRPr="00607BB2" w:rsidRDefault="00AB08A4" w:rsidP="00AB08A4">
      <w:pPr>
        <w:pStyle w:val="ListParagraph"/>
        <w:tabs>
          <w:tab w:val="right" w:pos="10710"/>
        </w:tabs>
        <w:rPr>
          <w:rFonts w:ascii="Times" w:hAnsi="Times" w:cs="Times"/>
          <w:b/>
          <w:bCs/>
        </w:rPr>
      </w:pPr>
    </w:p>
    <w:p w14:paraId="51F67B1E" w14:textId="5EFCF3FB" w:rsidR="00AB08A4" w:rsidRPr="00607BB2" w:rsidRDefault="00E864AE" w:rsidP="00AB08A4">
      <w:pPr>
        <w:pStyle w:val="ListParagraph"/>
        <w:numPr>
          <w:ilvl w:val="0"/>
          <w:numId w:val="1"/>
        </w:numPr>
        <w:tabs>
          <w:tab w:val="right" w:pos="10710"/>
        </w:tabs>
        <w:rPr>
          <w:rFonts w:ascii="Times" w:hAnsi="Times" w:cs="Times"/>
          <w:b/>
          <w:bCs/>
        </w:rPr>
      </w:pPr>
      <w:r w:rsidRPr="00607BB2">
        <w:rPr>
          <w:rFonts w:ascii="Times" w:hAnsi="Times" w:cs="Times"/>
          <w:b/>
          <w:bCs/>
        </w:rPr>
        <w:t>INFORMATION</w:t>
      </w:r>
    </w:p>
    <w:p w14:paraId="1FE885FC" w14:textId="77777777" w:rsidR="00AB08A4" w:rsidRPr="00607BB2" w:rsidRDefault="00AB08A4" w:rsidP="00AB08A4">
      <w:pPr>
        <w:pStyle w:val="ListParagraph"/>
        <w:tabs>
          <w:tab w:val="right" w:pos="10710"/>
        </w:tabs>
        <w:rPr>
          <w:rFonts w:ascii="Times" w:hAnsi="Times" w:cs="Times"/>
          <w:b/>
          <w:bCs/>
        </w:rPr>
      </w:pPr>
    </w:p>
    <w:p w14:paraId="57CE2416" w14:textId="6EB476FA" w:rsidR="00AB08A4" w:rsidRPr="00607BB2" w:rsidRDefault="00AB08A4" w:rsidP="00AB08A4">
      <w:pPr>
        <w:pStyle w:val="ListParagraph"/>
        <w:widowControl/>
        <w:tabs>
          <w:tab w:val="right" w:pos="10710"/>
        </w:tabs>
        <w:autoSpaceDE/>
        <w:autoSpaceDN/>
        <w:spacing w:after="160" w:line="278" w:lineRule="auto"/>
        <w:rPr>
          <w:rFonts w:ascii="Times" w:hAnsi="Times" w:cs="Times"/>
          <w:b/>
          <w:bCs/>
        </w:rPr>
      </w:pPr>
      <w:r w:rsidRPr="00607BB2">
        <w:rPr>
          <w:rFonts w:ascii="Times" w:hAnsi="Times" w:cs="Times"/>
          <w:b/>
          <w:bCs/>
        </w:rPr>
        <w:t xml:space="preserve">MEMBER COMMENTS: </w:t>
      </w:r>
    </w:p>
    <w:p w14:paraId="1A4B405A" w14:textId="77777777" w:rsidR="00AB08A4" w:rsidRPr="00607BB2" w:rsidRDefault="00AB08A4" w:rsidP="00AB08A4">
      <w:pPr>
        <w:pStyle w:val="ListParagraph"/>
        <w:widowControl/>
        <w:tabs>
          <w:tab w:val="right" w:pos="10710"/>
        </w:tabs>
        <w:autoSpaceDE/>
        <w:autoSpaceDN/>
        <w:spacing w:after="160" w:line="278" w:lineRule="auto"/>
        <w:rPr>
          <w:rFonts w:ascii="Times" w:hAnsi="Times" w:cs="Times"/>
        </w:rPr>
      </w:pPr>
      <w:r w:rsidRPr="00607BB2">
        <w:rPr>
          <w:rFonts w:ascii="Times" w:hAnsi="Times" w:cs="Times"/>
        </w:rPr>
        <w:t>Each member may report about various matters involving the Authority. There will be no Authority discussion except to ask questions, and no action will be taken unless listed on a subsequent agenda.</w:t>
      </w:r>
    </w:p>
    <w:p w14:paraId="53F086CC" w14:textId="77777777" w:rsidR="00AB08A4" w:rsidRPr="00607BB2" w:rsidRDefault="00AB08A4" w:rsidP="00AB08A4">
      <w:pPr>
        <w:pStyle w:val="ListParagraph"/>
        <w:widowControl/>
        <w:tabs>
          <w:tab w:val="right" w:pos="10710"/>
        </w:tabs>
        <w:autoSpaceDE/>
        <w:autoSpaceDN/>
        <w:spacing w:after="160" w:line="278" w:lineRule="auto"/>
        <w:rPr>
          <w:rFonts w:ascii="Times" w:hAnsi="Times" w:cs="Times"/>
          <w:b/>
          <w:bCs/>
        </w:rPr>
      </w:pPr>
    </w:p>
    <w:p w14:paraId="4D703299" w14:textId="6793C84B" w:rsidR="00AB08A4" w:rsidRPr="00607BB2" w:rsidRDefault="00AB08A4" w:rsidP="00AB08A4">
      <w:pPr>
        <w:pStyle w:val="ListParagraph"/>
        <w:widowControl/>
        <w:tabs>
          <w:tab w:val="right" w:pos="10710"/>
        </w:tabs>
        <w:autoSpaceDE/>
        <w:autoSpaceDN/>
        <w:spacing w:after="160" w:line="278" w:lineRule="auto"/>
        <w:rPr>
          <w:rFonts w:ascii="Times" w:hAnsi="Times" w:cs="Times"/>
          <w:b/>
          <w:bCs/>
        </w:rPr>
      </w:pPr>
      <w:r w:rsidRPr="00607BB2">
        <w:rPr>
          <w:rFonts w:ascii="Times" w:hAnsi="Times" w:cs="Times"/>
          <w:b/>
          <w:bCs/>
        </w:rPr>
        <w:t xml:space="preserve">ADMINISTRATION COMMENTS: </w:t>
      </w:r>
    </w:p>
    <w:p w14:paraId="7026F94F" w14:textId="39CC69B2" w:rsidR="00AB08A4" w:rsidRDefault="00AB08A4" w:rsidP="00AB08A4">
      <w:pPr>
        <w:pStyle w:val="ListParagraph"/>
        <w:tabs>
          <w:tab w:val="right" w:pos="10710"/>
        </w:tabs>
        <w:rPr>
          <w:rFonts w:ascii="Times" w:hAnsi="Times" w:cs="Times"/>
        </w:rPr>
      </w:pPr>
      <w:r w:rsidRPr="00607BB2">
        <w:rPr>
          <w:rFonts w:ascii="Times" w:hAnsi="Times" w:cs="Times"/>
        </w:rPr>
        <w:t>The Administrator will report to the Executive Committee about various matters involving the Authority. There will be no member discussion except to ask questions, and no action will be taken unless listed on a subsequent agenda.</w:t>
      </w:r>
    </w:p>
    <w:p w14:paraId="6062D809" w14:textId="77777777" w:rsidR="00AB08A4" w:rsidRPr="00607BB2" w:rsidRDefault="00AB08A4" w:rsidP="00AB08A4">
      <w:pPr>
        <w:pStyle w:val="ListParagraph"/>
        <w:tabs>
          <w:tab w:val="right" w:pos="10710"/>
        </w:tabs>
        <w:rPr>
          <w:rFonts w:ascii="Times" w:hAnsi="Times" w:cs="Times"/>
        </w:rPr>
      </w:pPr>
    </w:p>
    <w:p w14:paraId="424C90D1" w14:textId="13FB90D5" w:rsidR="00E864AE" w:rsidRPr="00607BB2" w:rsidRDefault="00E864AE" w:rsidP="00AB08A4">
      <w:pPr>
        <w:pStyle w:val="ListParagraph"/>
        <w:numPr>
          <w:ilvl w:val="0"/>
          <w:numId w:val="1"/>
        </w:numPr>
        <w:tabs>
          <w:tab w:val="right" w:pos="10710"/>
        </w:tabs>
        <w:rPr>
          <w:rFonts w:ascii="Times" w:hAnsi="Times" w:cs="Times"/>
          <w:b/>
          <w:bCs/>
        </w:rPr>
      </w:pPr>
      <w:r w:rsidRPr="00607BB2">
        <w:rPr>
          <w:rFonts w:ascii="Times" w:hAnsi="Times" w:cs="Times"/>
          <w:b/>
          <w:bCs/>
        </w:rPr>
        <w:t>AGENDA ITEMS FOR NEXT MEETING</w:t>
      </w:r>
    </w:p>
    <w:p w14:paraId="1C92B47F" w14:textId="77777777" w:rsidR="00AB08A4" w:rsidRPr="00607BB2" w:rsidRDefault="00AB08A4" w:rsidP="00AB08A4">
      <w:pPr>
        <w:pStyle w:val="ListParagraph"/>
        <w:tabs>
          <w:tab w:val="right" w:pos="10710"/>
        </w:tabs>
        <w:rPr>
          <w:rFonts w:ascii="Times" w:hAnsi="Times" w:cs="Times"/>
          <w:b/>
          <w:bCs/>
        </w:rPr>
      </w:pPr>
    </w:p>
    <w:p w14:paraId="2E65AB91" w14:textId="77777777" w:rsidR="00AB08A4" w:rsidRPr="00607BB2" w:rsidRDefault="00AB08A4" w:rsidP="00AB08A4">
      <w:pPr>
        <w:pStyle w:val="ListParagraph"/>
        <w:widowControl/>
        <w:tabs>
          <w:tab w:val="right" w:pos="10710"/>
        </w:tabs>
        <w:autoSpaceDE/>
        <w:autoSpaceDN/>
        <w:spacing w:after="160" w:line="278" w:lineRule="auto"/>
        <w:rPr>
          <w:rFonts w:ascii="Times" w:hAnsi="Times" w:cs="Times"/>
        </w:rPr>
      </w:pPr>
      <w:r w:rsidRPr="00607BB2">
        <w:rPr>
          <w:rFonts w:ascii="Times" w:hAnsi="Times" w:cs="Times"/>
        </w:rPr>
        <w:t>Members and others may suggest items for consideration at the next Executive Committee meeting for:</w:t>
      </w:r>
    </w:p>
    <w:p w14:paraId="0D739566" w14:textId="04A928D1" w:rsidR="00AB08A4" w:rsidRPr="00607BB2" w:rsidRDefault="00AB08A4" w:rsidP="00AB08A4">
      <w:pPr>
        <w:pStyle w:val="ListParagraph"/>
        <w:widowControl/>
        <w:tabs>
          <w:tab w:val="right" w:pos="10710"/>
        </w:tabs>
        <w:autoSpaceDE/>
        <w:autoSpaceDN/>
        <w:spacing w:after="160" w:line="278" w:lineRule="auto"/>
        <w:rPr>
          <w:rFonts w:ascii="Times" w:hAnsi="Times" w:cs="Times"/>
        </w:rPr>
      </w:pPr>
      <w:r w:rsidRPr="00607BB2">
        <w:rPr>
          <w:rFonts w:ascii="Times" w:hAnsi="Times" w:cs="Times"/>
          <w:b/>
          <w:bCs/>
        </w:rPr>
        <w:t xml:space="preserve">11:00 a.m. on Wednesday, </w:t>
      </w:r>
      <w:r w:rsidR="007B3556">
        <w:rPr>
          <w:rFonts w:ascii="Times" w:hAnsi="Times" w:cs="Times"/>
          <w:b/>
          <w:bCs/>
        </w:rPr>
        <w:t xml:space="preserve">January </w:t>
      </w:r>
      <w:r w:rsidR="00207149">
        <w:rPr>
          <w:rFonts w:ascii="Times" w:hAnsi="Times" w:cs="Times"/>
          <w:b/>
          <w:bCs/>
        </w:rPr>
        <w:t>20</w:t>
      </w:r>
      <w:r w:rsidRPr="00607BB2">
        <w:rPr>
          <w:rFonts w:ascii="Times" w:hAnsi="Times" w:cs="Times"/>
          <w:b/>
          <w:bCs/>
        </w:rPr>
        <w:t>, 202</w:t>
      </w:r>
      <w:r w:rsidR="007B3556">
        <w:rPr>
          <w:rFonts w:ascii="Times" w:hAnsi="Times" w:cs="Times"/>
          <w:b/>
          <w:bCs/>
        </w:rPr>
        <w:t>7</w:t>
      </w:r>
      <w:r w:rsidR="007B3556" w:rsidRPr="006B5079">
        <w:rPr>
          <w:rFonts w:ascii="Times New Roman" w:hAnsi="Times New Roman"/>
        </w:rPr>
        <w:t xml:space="preserve">, at </w:t>
      </w:r>
      <w:r w:rsidR="007B3556">
        <w:rPr>
          <w:rFonts w:ascii="Times New Roman" w:hAnsi="Times New Roman"/>
        </w:rPr>
        <w:t>Cattlemens, 1880 Art Gonzales Pkwy</w:t>
      </w:r>
      <w:r w:rsidR="007B3556" w:rsidRPr="006B5079">
        <w:rPr>
          <w:rFonts w:ascii="Times New Roman" w:hAnsi="Times New Roman"/>
        </w:rPr>
        <w:t>, Selma, CA 93662</w:t>
      </w:r>
      <w:r w:rsidR="00EB1F20">
        <w:rPr>
          <w:rFonts w:ascii="Times" w:hAnsi="Times" w:cs="Times"/>
        </w:rPr>
        <w:t>.</w:t>
      </w:r>
    </w:p>
    <w:p w14:paraId="35E9BDA4" w14:textId="2A1EAB78" w:rsidR="00AB08A4" w:rsidRPr="00607BB2" w:rsidRDefault="00AB08A4" w:rsidP="00AB08A4">
      <w:pPr>
        <w:pStyle w:val="ListParagraph"/>
        <w:tabs>
          <w:tab w:val="right" w:pos="10710"/>
        </w:tabs>
        <w:rPr>
          <w:rFonts w:ascii="Times" w:hAnsi="Times" w:cs="Times"/>
        </w:rPr>
      </w:pPr>
      <w:r w:rsidRPr="00607BB2">
        <w:rPr>
          <w:rFonts w:ascii="Times" w:hAnsi="Times" w:cs="Times"/>
        </w:rPr>
        <w:t>Currently scheduled items include:</w:t>
      </w:r>
    </w:p>
    <w:p w14:paraId="45F95FCA" w14:textId="77777777" w:rsidR="000A6B59" w:rsidRPr="000F1A62" w:rsidRDefault="000A6B59" w:rsidP="000A6B59">
      <w:pPr>
        <w:pStyle w:val="ListParagraph"/>
        <w:numPr>
          <w:ilvl w:val="0"/>
          <w:numId w:val="15"/>
        </w:numPr>
        <w:spacing w:before="140" w:line="269" w:lineRule="exact"/>
        <w:ind w:left="1080" w:hanging="180"/>
        <w:contextualSpacing w:val="0"/>
        <w:rPr>
          <w:rFonts w:ascii="Times New Roman" w:hAnsi="Times New Roman"/>
        </w:rPr>
      </w:pPr>
      <w:r w:rsidRPr="000F1A62">
        <w:rPr>
          <w:rFonts w:ascii="Times New Roman" w:hAnsi="Times New Roman"/>
        </w:rPr>
        <w:t>OSS Loss History</w:t>
      </w:r>
      <w:r w:rsidRPr="000F1A62">
        <w:rPr>
          <w:rFonts w:ascii="Times New Roman" w:hAnsi="Times New Roman"/>
          <w:spacing w:val="-2"/>
        </w:rPr>
        <w:t xml:space="preserve"> </w:t>
      </w:r>
      <w:r w:rsidRPr="000F1A62">
        <w:rPr>
          <w:rFonts w:ascii="Times New Roman" w:hAnsi="Times New Roman"/>
        </w:rPr>
        <w:t>Report</w:t>
      </w:r>
    </w:p>
    <w:p w14:paraId="0ADC9749" w14:textId="1CA50AC2" w:rsidR="000A6B59" w:rsidRPr="000F1A62" w:rsidRDefault="000A6B59" w:rsidP="000A6B59">
      <w:pPr>
        <w:pStyle w:val="ListParagraph"/>
        <w:numPr>
          <w:ilvl w:val="0"/>
          <w:numId w:val="15"/>
        </w:numPr>
        <w:spacing w:line="269" w:lineRule="exact"/>
        <w:ind w:left="1080" w:hanging="180"/>
        <w:contextualSpacing w:val="0"/>
        <w:rPr>
          <w:rFonts w:ascii="Times New Roman" w:hAnsi="Times New Roman"/>
        </w:rPr>
      </w:pPr>
      <w:r w:rsidRPr="000F1A62">
        <w:rPr>
          <w:rFonts w:ascii="Times New Roman" w:hAnsi="Times New Roman"/>
        </w:rPr>
        <w:t>Treasurer’s Audited Report for Quarter Ending December 31,</w:t>
      </w:r>
      <w:r w:rsidRPr="000F1A62">
        <w:rPr>
          <w:rFonts w:ascii="Times New Roman" w:hAnsi="Times New Roman"/>
          <w:spacing w:val="-3"/>
        </w:rPr>
        <w:t xml:space="preserve"> </w:t>
      </w:r>
      <w:r w:rsidRPr="000F1A62">
        <w:rPr>
          <w:rFonts w:ascii="Times New Roman" w:hAnsi="Times New Roman"/>
        </w:rPr>
        <w:t>202</w:t>
      </w:r>
      <w:r w:rsidR="007E2EFB">
        <w:rPr>
          <w:rFonts w:ascii="Times New Roman" w:hAnsi="Times New Roman"/>
        </w:rPr>
        <w:t>6</w:t>
      </w:r>
    </w:p>
    <w:p w14:paraId="4BA48943" w14:textId="77777777" w:rsidR="000A6B59" w:rsidRPr="000F1A62" w:rsidRDefault="000A6B59" w:rsidP="000A6B59">
      <w:pPr>
        <w:pStyle w:val="ListParagraph"/>
        <w:numPr>
          <w:ilvl w:val="0"/>
          <w:numId w:val="15"/>
        </w:numPr>
        <w:spacing w:line="269" w:lineRule="exact"/>
        <w:ind w:left="1080" w:hanging="180"/>
        <w:contextualSpacing w:val="0"/>
        <w:rPr>
          <w:rFonts w:ascii="Times New Roman" w:hAnsi="Times New Roman"/>
        </w:rPr>
      </w:pPr>
      <w:proofErr w:type="gramStart"/>
      <w:r w:rsidRPr="000F1A62">
        <w:rPr>
          <w:rFonts w:ascii="Times New Roman" w:hAnsi="Times New Roman"/>
        </w:rPr>
        <w:t>Form</w:t>
      </w:r>
      <w:proofErr w:type="gramEnd"/>
      <w:r w:rsidRPr="000F1A62">
        <w:rPr>
          <w:rFonts w:ascii="Times New Roman" w:hAnsi="Times New Roman"/>
        </w:rPr>
        <w:t xml:space="preserve"> 700 Conflict of</w:t>
      </w:r>
      <w:r w:rsidRPr="000F1A62">
        <w:rPr>
          <w:rFonts w:ascii="Times New Roman" w:hAnsi="Times New Roman"/>
          <w:spacing w:val="-1"/>
        </w:rPr>
        <w:t xml:space="preserve"> </w:t>
      </w:r>
      <w:r w:rsidRPr="000F1A62">
        <w:rPr>
          <w:rFonts w:ascii="Times New Roman" w:hAnsi="Times New Roman"/>
        </w:rPr>
        <w:t>Interest</w:t>
      </w:r>
    </w:p>
    <w:p w14:paraId="02329C98" w14:textId="77777777" w:rsidR="000A6B59" w:rsidRPr="000F1A62" w:rsidRDefault="000A6B59" w:rsidP="000A6B59">
      <w:pPr>
        <w:pStyle w:val="ListParagraph"/>
        <w:numPr>
          <w:ilvl w:val="0"/>
          <w:numId w:val="15"/>
        </w:numPr>
        <w:spacing w:line="269" w:lineRule="exact"/>
        <w:ind w:left="1080" w:hanging="180"/>
        <w:contextualSpacing w:val="0"/>
        <w:rPr>
          <w:rFonts w:ascii="Times New Roman" w:hAnsi="Times New Roman"/>
        </w:rPr>
      </w:pPr>
      <w:r w:rsidRPr="000F1A62">
        <w:rPr>
          <w:rFonts w:ascii="Times New Roman" w:hAnsi="Times New Roman"/>
        </w:rPr>
        <w:t>Consideration of Milliman Contract</w:t>
      </w:r>
    </w:p>
    <w:p w14:paraId="6AAE311B" w14:textId="77777777" w:rsidR="000A6B59" w:rsidRPr="000F1A62" w:rsidRDefault="000A6B59" w:rsidP="000A6B59">
      <w:pPr>
        <w:pStyle w:val="ListParagraph"/>
        <w:numPr>
          <w:ilvl w:val="0"/>
          <w:numId w:val="15"/>
        </w:numPr>
        <w:spacing w:line="269" w:lineRule="exact"/>
        <w:ind w:left="1080" w:hanging="180"/>
        <w:contextualSpacing w:val="0"/>
        <w:rPr>
          <w:rFonts w:ascii="Times New Roman" w:hAnsi="Times New Roman"/>
        </w:rPr>
      </w:pPr>
      <w:r w:rsidRPr="000F1A62">
        <w:rPr>
          <w:rFonts w:ascii="Times New Roman" w:hAnsi="Times New Roman"/>
        </w:rPr>
        <w:t>Renewal Questionnaire Notification</w:t>
      </w:r>
    </w:p>
    <w:p w14:paraId="379EDA5D" w14:textId="77777777" w:rsidR="000A6B59" w:rsidRDefault="000A6B59" w:rsidP="000A6B59">
      <w:pPr>
        <w:pStyle w:val="ListParagraph"/>
        <w:numPr>
          <w:ilvl w:val="0"/>
          <w:numId w:val="15"/>
        </w:numPr>
        <w:tabs>
          <w:tab w:val="right" w:pos="10800"/>
        </w:tabs>
        <w:autoSpaceDE/>
        <w:autoSpaceDN/>
        <w:ind w:left="1080" w:hanging="180"/>
        <w:rPr>
          <w:rFonts w:ascii="Times New Roman" w:hAnsi="Times New Roman"/>
        </w:rPr>
      </w:pPr>
      <w:r w:rsidRPr="000F1A62">
        <w:rPr>
          <w:rFonts w:ascii="Times New Roman" w:hAnsi="Times New Roman"/>
        </w:rPr>
        <w:t>Investment Policy Review</w:t>
      </w:r>
    </w:p>
    <w:p w14:paraId="7945054B" w14:textId="54165286" w:rsidR="007E2EFB" w:rsidRPr="000F1A62" w:rsidRDefault="007E2EFB" w:rsidP="000A6B59">
      <w:pPr>
        <w:pStyle w:val="ListParagraph"/>
        <w:numPr>
          <w:ilvl w:val="0"/>
          <w:numId w:val="15"/>
        </w:numPr>
        <w:tabs>
          <w:tab w:val="right" w:pos="10800"/>
        </w:tabs>
        <w:autoSpaceDE/>
        <w:autoSpaceDN/>
        <w:ind w:left="1080" w:hanging="180"/>
        <w:rPr>
          <w:rFonts w:ascii="Times New Roman" w:hAnsi="Times New Roman"/>
        </w:rPr>
      </w:pPr>
      <w:r>
        <w:rPr>
          <w:rFonts w:ascii="Times New Roman" w:hAnsi="Times New Roman"/>
        </w:rPr>
        <w:t>Claims Audit Report</w:t>
      </w:r>
    </w:p>
    <w:p w14:paraId="6B416B2A" w14:textId="4C8150BA" w:rsidR="00BC3D48" w:rsidRDefault="00BC3D48" w:rsidP="00BC3D48">
      <w:pPr>
        <w:pStyle w:val="ListParagraph"/>
        <w:tabs>
          <w:tab w:val="right" w:pos="10710"/>
        </w:tabs>
        <w:ind w:left="1440"/>
        <w:rPr>
          <w:rFonts w:ascii="Times" w:hAnsi="Times" w:cs="Times"/>
        </w:rPr>
      </w:pPr>
    </w:p>
    <w:p w14:paraId="77656E4B" w14:textId="00119115" w:rsidR="00AB08A4" w:rsidRPr="00607BB2" w:rsidRDefault="00AB08A4" w:rsidP="00AB08A4">
      <w:pPr>
        <w:pStyle w:val="ListParagraph"/>
        <w:numPr>
          <w:ilvl w:val="0"/>
          <w:numId w:val="1"/>
        </w:numPr>
        <w:tabs>
          <w:tab w:val="right" w:pos="10710"/>
        </w:tabs>
        <w:rPr>
          <w:rFonts w:ascii="Times" w:hAnsi="Times" w:cs="Times"/>
          <w:b/>
          <w:bCs/>
        </w:rPr>
      </w:pPr>
      <w:r w:rsidRPr="00607BB2">
        <w:rPr>
          <w:rFonts w:ascii="Times" w:hAnsi="Times" w:cs="Times"/>
          <w:b/>
          <w:bCs/>
        </w:rPr>
        <w:t>ADJOUR</w:t>
      </w:r>
      <w:r w:rsidR="00B71B60">
        <w:rPr>
          <w:rFonts w:ascii="Times" w:hAnsi="Times" w:cs="Times"/>
          <w:b/>
          <w:bCs/>
        </w:rPr>
        <w:t>NMENT</w:t>
      </w:r>
      <w:r w:rsidRPr="00607BB2">
        <w:rPr>
          <w:rFonts w:ascii="Times" w:hAnsi="Times" w:cs="Times"/>
          <w:b/>
          <w:bCs/>
        </w:rPr>
        <w:t xml:space="preserve">: </w:t>
      </w:r>
    </w:p>
    <w:p w14:paraId="5A4A3E8E" w14:textId="77777777" w:rsidR="00AB08A4" w:rsidRPr="00607BB2" w:rsidRDefault="00AB08A4" w:rsidP="00AB08A4">
      <w:pPr>
        <w:tabs>
          <w:tab w:val="right" w:pos="10710"/>
        </w:tabs>
        <w:rPr>
          <w:rFonts w:ascii="Times" w:hAnsi="Times" w:cs="Times"/>
        </w:rPr>
      </w:pPr>
    </w:p>
    <w:p w14:paraId="791ED1D0" w14:textId="643A0C48" w:rsidR="00AB08A4" w:rsidRPr="00DC3096" w:rsidRDefault="00AB08A4" w:rsidP="00AB08A4">
      <w:pPr>
        <w:tabs>
          <w:tab w:val="right" w:pos="10710"/>
        </w:tabs>
        <w:rPr>
          <w:rFonts w:ascii="Times" w:hAnsi="Times" w:cs="Times"/>
          <w:b/>
          <w:bCs/>
          <w:sz w:val="20"/>
          <w:szCs w:val="20"/>
          <w:u w:val="single"/>
        </w:rPr>
      </w:pPr>
      <w:r w:rsidRPr="00DC3096">
        <w:rPr>
          <w:rFonts w:ascii="Times" w:hAnsi="Times" w:cs="Times"/>
          <w:b/>
          <w:bCs/>
          <w:sz w:val="20"/>
          <w:szCs w:val="20"/>
          <w:u w:val="single"/>
        </w:rPr>
        <w:t>Americans with Disabilities Act:</w:t>
      </w:r>
    </w:p>
    <w:p w14:paraId="0801794F" w14:textId="77777777" w:rsidR="00AB08A4" w:rsidRPr="00DC3096" w:rsidRDefault="00AB08A4" w:rsidP="00AB08A4">
      <w:pPr>
        <w:spacing w:before="125"/>
        <w:ind w:right="433"/>
        <w:rPr>
          <w:rFonts w:ascii="Times" w:hAnsi="Times" w:cs="Times"/>
          <w:sz w:val="16"/>
          <w:szCs w:val="16"/>
        </w:rPr>
      </w:pPr>
      <w:r w:rsidRPr="00DC3096">
        <w:rPr>
          <w:rFonts w:ascii="Times" w:hAnsi="Times" w:cs="Times"/>
          <w:sz w:val="16"/>
          <w:szCs w:val="16"/>
        </w:rPr>
        <w:t>The Organization of Self-Insured Schools, a Property &amp; Liability JPA conforms to the protections and prohibitions contained in Section 202 of the Americans with Disabilities Act of 1990 and the federal rules and regulations adopted in implementation thereof. A request for disability-related modification</w:t>
      </w:r>
      <w:r w:rsidRPr="00DC3096">
        <w:rPr>
          <w:rFonts w:ascii="Times" w:hAnsi="Times" w:cs="Times"/>
          <w:spacing w:val="-5"/>
          <w:sz w:val="16"/>
          <w:szCs w:val="16"/>
        </w:rPr>
        <w:t xml:space="preserve"> </w:t>
      </w:r>
      <w:r w:rsidRPr="00DC3096">
        <w:rPr>
          <w:rFonts w:ascii="Times" w:hAnsi="Times" w:cs="Times"/>
          <w:sz w:val="16"/>
          <w:szCs w:val="16"/>
        </w:rPr>
        <w:t>or</w:t>
      </w:r>
      <w:r w:rsidRPr="00DC3096">
        <w:rPr>
          <w:rFonts w:ascii="Times" w:hAnsi="Times" w:cs="Times"/>
          <w:spacing w:val="-4"/>
          <w:sz w:val="16"/>
          <w:szCs w:val="16"/>
        </w:rPr>
        <w:t xml:space="preserve"> </w:t>
      </w:r>
      <w:r w:rsidRPr="00DC3096">
        <w:rPr>
          <w:rFonts w:ascii="Times" w:hAnsi="Times" w:cs="Times"/>
          <w:sz w:val="16"/>
          <w:szCs w:val="16"/>
        </w:rPr>
        <w:t>accommodation,</w:t>
      </w:r>
      <w:r w:rsidRPr="00DC3096">
        <w:rPr>
          <w:rFonts w:ascii="Times" w:hAnsi="Times" w:cs="Times"/>
          <w:spacing w:val="-6"/>
          <w:sz w:val="16"/>
          <w:szCs w:val="16"/>
        </w:rPr>
        <w:t xml:space="preserve"> </w:t>
      </w:r>
      <w:proofErr w:type="gramStart"/>
      <w:r w:rsidRPr="00DC3096">
        <w:rPr>
          <w:rFonts w:ascii="Times" w:hAnsi="Times" w:cs="Times"/>
          <w:sz w:val="16"/>
          <w:szCs w:val="16"/>
        </w:rPr>
        <w:t>in</w:t>
      </w:r>
      <w:r w:rsidRPr="00DC3096">
        <w:rPr>
          <w:rFonts w:ascii="Times" w:hAnsi="Times" w:cs="Times"/>
          <w:spacing w:val="-2"/>
          <w:sz w:val="16"/>
          <w:szCs w:val="16"/>
        </w:rPr>
        <w:t xml:space="preserve"> </w:t>
      </w:r>
      <w:r w:rsidRPr="00DC3096">
        <w:rPr>
          <w:rFonts w:ascii="Times" w:hAnsi="Times" w:cs="Times"/>
          <w:sz w:val="16"/>
          <w:szCs w:val="16"/>
        </w:rPr>
        <w:t>order</w:t>
      </w:r>
      <w:r w:rsidRPr="00DC3096">
        <w:rPr>
          <w:rFonts w:ascii="Times" w:hAnsi="Times" w:cs="Times"/>
          <w:spacing w:val="-4"/>
          <w:sz w:val="16"/>
          <w:szCs w:val="16"/>
        </w:rPr>
        <w:t xml:space="preserve"> </w:t>
      </w:r>
      <w:r w:rsidRPr="00DC3096">
        <w:rPr>
          <w:rFonts w:ascii="Times" w:hAnsi="Times" w:cs="Times"/>
          <w:sz w:val="16"/>
          <w:szCs w:val="16"/>
        </w:rPr>
        <w:t>to</w:t>
      </w:r>
      <w:proofErr w:type="gramEnd"/>
      <w:r w:rsidRPr="00DC3096">
        <w:rPr>
          <w:rFonts w:ascii="Times" w:hAnsi="Times" w:cs="Times"/>
          <w:spacing w:val="-5"/>
          <w:sz w:val="16"/>
          <w:szCs w:val="16"/>
        </w:rPr>
        <w:t xml:space="preserve"> </w:t>
      </w:r>
      <w:r w:rsidRPr="00DC3096">
        <w:rPr>
          <w:rFonts w:ascii="Times" w:hAnsi="Times" w:cs="Times"/>
          <w:sz w:val="16"/>
          <w:szCs w:val="16"/>
        </w:rPr>
        <w:t>participate</w:t>
      </w:r>
      <w:r w:rsidRPr="00DC3096">
        <w:rPr>
          <w:rFonts w:ascii="Times" w:hAnsi="Times" w:cs="Times"/>
          <w:spacing w:val="-7"/>
          <w:sz w:val="16"/>
          <w:szCs w:val="16"/>
        </w:rPr>
        <w:t xml:space="preserve"> </w:t>
      </w:r>
      <w:r w:rsidRPr="00DC3096">
        <w:rPr>
          <w:rFonts w:ascii="Times" w:hAnsi="Times" w:cs="Times"/>
          <w:sz w:val="16"/>
          <w:szCs w:val="16"/>
        </w:rPr>
        <w:t>in</w:t>
      </w:r>
      <w:r w:rsidRPr="00DC3096">
        <w:rPr>
          <w:rFonts w:ascii="Times" w:hAnsi="Times" w:cs="Times"/>
          <w:spacing w:val="-2"/>
          <w:sz w:val="16"/>
          <w:szCs w:val="16"/>
        </w:rPr>
        <w:t xml:space="preserve"> </w:t>
      </w:r>
      <w:r w:rsidRPr="00DC3096">
        <w:rPr>
          <w:rFonts w:ascii="Times" w:hAnsi="Times" w:cs="Times"/>
          <w:sz w:val="16"/>
          <w:szCs w:val="16"/>
        </w:rPr>
        <w:t>a</w:t>
      </w:r>
      <w:r w:rsidRPr="00DC3096">
        <w:rPr>
          <w:rFonts w:ascii="Times" w:hAnsi="Times" w:cs="Times"/>
          <w:spacing w:val="-7"/>
          <w:sz w:val="16"/>
          <w:szCs w:val="16"/>
        </w:rPr>
        <w:t xml:space="preserve"> </w:t>
      </w:r>
      <w:r w:rsidRPr="00DC3096">
        <w:rPr>
          <w:rFonts w:ascii="Times" w:hAnsi="Times" w:cs="Times"/>
          <w:sz w:val="16"/>
          <w:szCs w:val="16"/>
        </w:rPr>
        <w:t>public</w:t>
      </w:r>
      <w:r w:rsidRPr="00DC3096">
        <w:rPr>
          <w:rFonts w:ascii="Times" w:hAnsi="Times" w:cs="Times"/>
          <w:spacing w:val="-7"/>
          <w:sz w:val="16"/>
          <w:szCs w:val="16"/>
        </w:rPr>
        <w:t xml:space="preserve"> </w:t>
      </w:r>
      <w:r w:rsidRPr="00DC3096">
        <w:rPr>
          <w:rFonts w:ascii="Times" w:hAnsi="Times" w:cs="Times"/>
          <w:sz w:val="16"/>
          <w:szCs w:val="16"/>
        </w:rPr>
        <w:t>meeting</w:t>
      </w:r>
      <w:r w:rsidRPr="00DC3096">
        <w:rPr>
          <w:rFonts w:ascii="Times" w:hAnsi="Times" w:cs="Times"/>
          <w:spacing w:val="-2"/>
          <w:sz w:val="16"/>
          <w:szCs w:val="16"/>
        </w:rPr>
        <w:t xml:space="preserve"> </w:t>
      </w:r>
      <w:r w:rsidRPr="00DC3096">
        <w:rPr>
          <w:rFonts w:ascii="Times" w:hAnsi="Times" w:cs="Times"/>
          <w:sz w:val="16"/>
          <w:szCs w:val="16"/>
        </w:rPr>
        <w:t>of</w:t>
      </w:r>
      <w:r w:rsidRPr="00DC3096">
        <w:rPr>
          <w:rFonts w:ascii="Times" w:hAnsi="Times" w:cs="Times"/>
          <w:spacing w:val="-7"/>
          <w:sz w:val="16"/>
          <w:szCs w:val="16"/>
        </w:rPr>
        <w:t xml:space="preserve"> </w:t>
      </w:r>
      <w:r w:rsidRPr="00DC3096">
        <w:rPr>
          <w:rFonts w:ascii="Times" w:hAnsi="Times" w:cs="Times"/>
          <w:sz w:val="16"/>
          <w:szCs w:val="16"/>
        </w:rPr>
        <w:t>the</w:t>
      </w:r>
      <w:r w:rsidRPr="00DC3096">
        <w:rPr>
          <w:rFonts w:ascii="Times" w:hAnsi="Times" w:cs="Times"/>
          <w:spacing w:val="-5"/>
          <w:sz w:val="16"/>
          <w:szCs w:val="16"/>
        </w:rPr>
        <w:t xml:space="preserve"> </w:t>
      </w:r>
      <w:r w:rsidRPr="00DC3096">
        <w:rPr>
          <w:rFonts w:ascii="Times" w:hAnsi="Times" w:cs="Times"/>
          <w:sz w:val="16"/>
          <w:szCs w:val="16"/>
        </w:rPr>
        <w:t>Organization</w:t>
      </w:r>
      <w:r w:rsidRPr="00DC3096">
        <w:rPr>
          <w:rFonts w:ascii="Times" w:hAnsi="Times" w:cs="Times"/>
          <w:spacing w:val="-5"/>
          <w:sz w:val="16"/>
          <w:szCs w:val="16"/>
        </w:rPr>
        <w:t xml:space="preserve"> </w:t>
      </w:r>
      <w:r w:rsidRPr="00DC3096">
        <w:rPr>
          <w:rFonts w:ascii="Times" w:hAnsi="Times" w:cs="Times"/>
          <w:sz w:val="16"/>
          <w:szCs w:val="16"/>
        </w:rPr>
        <w:t>of</w:t>
      </w:r>
      <w:r w:rsidRPr="00DC3096">
        <w:rPr>
          <w:rFonts w:ascii="Times" w:hAnsi="Times" w:cs="Times"/>
          <w:spacing w:val="-6"/>
          <w:sz w:val="16"/>
          <w:szCs w:val="16"/>
        </w:rPr>
        <w:t xml:space="preserve"> </w:t>
      </w:r>
      <w:r w:rsidRPr="00DC3096">
        <w:rPr>
          <w:rFonts w:ascii="Times" w:hAnsi="Times" w:cs="Times"/>
          <w:sz w:val="16"/>
          <w:szCs w:val="16"/>
        </w:rPr>
        <w:t>Self-Insured</w:t>
      </w:r>
      <w:r w:rsidRPr="00DC3096">
        <w:rPr>
          <w:rFonts w:ascii="Times" w:hAnsi="Times" w:cs="Times"/>
          <w:spacing w:val="-5"/>
          <w:sz w:val="16"/>
          <w:szCs w:val="16"/>
        </w:rPr>
        <w:t xml:space="preserve"> </w:t>
      </w:r>
      <w:r w:rsidRPr="00DC3096">
        <w:rPr>
          <w:rFonts w:ascii="Times" w:hAnsi="Times" w:cs="Times"/>
          <w:sz w:val="16"/>
          <w:szCs w:val="16"/>
        </w:rPr>
        <w:t>Schools</w:t>
      </w:r>
      <w:r w:rsidRPr="00DC3096">
        <w:rPr>
          <w:rFonts w:ascii="Times" w:hAnsi="Times" w:cs="Times"/>
          <w:spacing w:val="-7"/>
          <w:sz w:val="16"/>
          <w:szCs w:val="16"/>
        </w:rPr>
        <w:t xml:space="preserve"> </w:t>
      </w:r>
      <w:r w:rsidRPr="00DC3096">
        <w:rPr>
          <w:rFonts w:ascii="Times" w:hAnsi="Times" w:cs="Times"/>
          <w:sz w:val="16"/>
          <w:szCs w:val="16"/>
        </w:rPr>
        <w:t>Property</w:t>
      </w:r>
      <w:r w:rsidRPr="00DC3096">
        <w:rPr>
          <w:rFonts w:ascii="Times" w:hAnsi="Times" w:cs="Times"/>
          <w:spacing w:val="-4"/>
          <w:sz w:val="16"/>
          <w:szCs w:val="16"/>
        </w:rPr>
        <w:t xml:space="preserve"> </w:t>
      </w:r>
      <w:r w:rsidRPr="00DC3096">
        <w:rPr>
          <w:rFonts w:ascii="Times" w:hAnsi="Times" w:cs="Times"/>
          <w:sz w:val="16"/>
          <w:szCs w:val="16"/>
        </w:rPr>
        <w:t>&amp;</w:t>
      </w:r>
      <w:r w:rsidRPr="00DC3096">
        <w:rPr>
          <w:rFonts w:ascii="Times" w:hAnsi="Times" w:cs="Times"/>
          <w:spacing w:val="-5"/>
          <w:sz w:val="16"/>
          <w:szCs w:val="16"/>
        </w:rPr>
        <w:t xml:space="preserve"> </w:t>
      </w:r>
      <w:r w:rsidRPr="00DC3096">
        <w:rPr>
          <w:rFonts w:ascii="Times" w:hAnsi="Times" w:cs="Times"/>
          <w:sz w:val="16"/>
          <w:szCs w:val="16"/>
        </w:rPr>
        <w:t>Liability</w:t>
      </w:r>
      <w:r w:rsidRPr="00DC3096">
        <w:rPr>
          <w:rFonts w:ascii="Times" w:hAnsi="Times" w:cs="Times"/>
          <w:spacing w:val="-3"/>
          <w:sz w:val="16"/>
          <w:szCs w:val="16"/>
        </w:rPr>
        <w:t xml:space="preserve"> </w:t>
      </w:r>
      <w:r w:rsidRPr="00DC3096">
        <w:rPr>
          <w:rFonts w:ascii="Times" w:hAnsi="Times" w:cs="Times"/>
          <w:sz w:val="16"/>
          <w:szCs w:val="16"/>
        </w:rPr>
        <w:t>JPA,</w:t>
      </w:r>
      <w:r w:rsidRPr="00DC3096">
        <w:rPr>
          <w:rFonts w:ascii="Times" w:hAnsi="Times" w:cs="Times"/>
          <w:spacing w:val="-5"/>
          <w:sz w:val="16"/>
          <w:szCs w:val="16"/>
        </w:rPr>
        <w:t xml:space="preserve"> </w:t>
      </w:r>
      <w:r w:rsidRPr="00DC3096">
        <w:rPr>
          <w:rFonts w:ascii="Times" w:hAnsi="Times" w:cs="Times"/>
          <w:sz w:val="16"/>
          <w:szCs w:val="16"/>
        </w:rPr>
        <w:t>shall be made to: Amy Frusetta, Account Manager, Keenan &amp; Associates, 10860 Gold Center Drive, Rancho Cordova, CA  95670. Documents and materials relating to an open session agenda item that are provided to the O.S.S. Executive Committee less than 72 hours prior to a regular meeting will be available for public inspection and copying at 10860 Gold Center Drive, Rancho Cordova, CA  95670.</w:t>
      </w:r>
    </w:p>
    <w:sectPr w:rsidR="00AB08A4" w:rsidRPr="00DC3096" w:rsidSect="005C6A59">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7FBDD" w14:textId="77777777" w:rsidR="00A0570D" w:rsidRDefault="00A0570D" w:rsidP="00AB08A4">
      <w:r>
        <w:separator/>
      </w:r>
    </w:p>
  </w:endnote>
  <w:endnote w:type="continuationSeparator" w:id="0">
    <w:p w14:paraId="6D7C3C96" w14:textId="77777777" w:rsidR="00A0570D" w:rsidRDefault="00A0570D" w:rsidP="00A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Times">
    <w:altName w:val="Arial"/>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61FA" w14:textId="77777777" w:rsidR="00607BB2" w:rsidRPr="00607BB2" w:rsidRDefault="00607BB2" w:rsidP="00607BB2">
    <w:pPr>
      <w:pStyle w:val="Footer"/>
      <w:tabs>
        <w:tab w:val="clear" w:pos="9360"/>
        <w:tab w:val="right" w:pos="10800"/>
      </w:tabs>
      <w:rPr>
        <w:rFonts w:ascii="Times" w:hAnsi="Times" w:cs="Times"/>
        <w:b/>
        <w:bCs/>
        <w:sz w:val="16"/>
        <w:szCs w:val="16"/>
      </w:rPr>
    </w:pPr>
  </w:p>
  <w:p w14:paraId="0F9DEA3B" w14:textId="611BEB01" w:rsidR="00AB08A4" w:rsidRPr="00607BB2" w:rsidRDefault="00AB08A4" w:rsidP="00607BB2">
    <w:pPr>
      <w:pStyle w:val="Footer"/>
      <w:tabs>
        <w:tab w:val="clear" w:pos="9360"/>
        <w:tab w:val="right" w:pos="10800"/>
      </w:tabs>
      <w:rPr>
        <w:rFonts w:ascii="Times" w:hAnsi="Times" w:cs="Times"/>
        <w:b/>
        <w:bCs/>
        <w:sz w:val="16"/>
        <w:szCs w:val="16"/>
      </w:rPr>
    </w:pPr>
    <w:r w:rsidRPr="00607BB2">
      <w:rPr>
        <w:rFonts w:ascii="Times" w:hAnsi="Times" w:cs="Times"/>
        <w:b/>
        <w:bCs/>
        <w:sz w:val="16"/>
        <w:szCs w:val="16"/>
      </w:rPr>
      <w:t>Keenan &amp; Associates</w:t>
    </w:r>
    <w:r w:rsidRPr="00607BB2">
      <w:rPr>
        <w:rFonts w:ascii="Times" w:hAnsi="Times" w:cs="Times"/>
        <w:b/>
        <w:bCs/>
        <w:sz w:val="16"/>
        <w:szCs w:val="16"/>
      </w:rPr>
      <w:tab/>
    </w:r>
    <w:r w:rsidRPr="00607BB2">
      <w:rPr>
        <w:rFonts w:ascii="Times" w:hAnsi="Times" w:cs="Times"/>
        <w:b/>
        <w:bCs/>
        <w:sz w:val="16"/>
        <w:szCs w:val="16"/>
      </w:rPr>
      <w:tab/>
    </w:r>
    <w:r w:rsidR="00607BB2" w:rsidRPr="00607BB2">
      <w:rPr>
        <w:rFonts w:ascii="Times" w:hAnsi="Times" w:cs="Times"/>
        <w:b/>
        <w:bCs/>
        <w:sz w:val="16"/>
        <w:szCs w:val="16"/>
      </w:rPr>
      <w:t>License No. 0451271</w:t>
    </w:r>
  </w:p>
  <w:p w14:paraId="029091D2" w14:textId="08A91518" w:rsidR="00AB08A4" w:rsidRPr="00607BB2" w:rsidRDefault="00AB08A4" w:rsidP="00607BB2">
    <w:pPr>
      <w:pStyle w:val="Footer"/>
      <w:tabs>
        <w:tab w:val="clear" w:pos="9360"/>
        <w:tab w:val="right" w:pos="10800"/>
      </w:tabs>
      <w:rPr>
        <w:rFonts w:ascii="Times" w:hAnsi="Times" w:cs="Times"/>
        <w:b/>
        <w:bCs/>
        <w:sz w:val="16"/>
        <w:szCs w:val="16"/>
      </w:rPr>
    </w:pPr>
    <w:r w:rsidRPr="00607BB2">
      <w:rPr>
        <w:rFonts w:ascii="Times" w:hAnsi="Times" w:cs="Times"/>
        <w:b/>
        <w:bCs/>
        <w:sz w:val="16"/>
        <w:szCs w:val="16"/>
      </w:rPr>
      <w:t>Innovation Solutions. Enduring Principles.</w:t>
    </w:r>
    <w:r w:rsidR="00607BB2" w:rsidRPr="00607BB2">
      <w:rPr>
        <w:rFonts w:ascii="Times" w:hAnsi="Times" w:cs="Times"/>
        <w:b/>
        <w:bCs/>
        <w:sz w:val="16"/>
        <w:szCs w:val="16"/>
      </w:rPr>
      <w:tab/>
    </w:r>
    <w:r w:rsidR="00607BB2" w:rsidRPr="00607BB2">
      <w:rPr>
        <w:rFonts w:ascii="Times" w:hAnsi="Times" w:cs="Times"/>
        <w:b/>
        <w:bCs/>
        <w:sz w:val="16"/>
        <w:szCs w:val="16"/>
      </w:rPr>
      <w:tab/>
      <w:t>Tel: (916) 859-4900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12DB2" w14:textId="77777777" w:rsidR="00A0570D" w:rsidRDefault="00A0570D" w:rsidP="00AB08A4">
      <w:r>
        <w:separator/>
      </w:r>
    </w:p>
  </w:footnote>
  <w:footnote w:type="continuationSeparator" w:id="0">
    <w:p w14:paraId="002D82AF" w14:textId="77777777" w:rsidR="00A0570D" w:rsidRDefault="00A0570D" w:rsidP="00AB0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2B1"/>
    <w:multiLevelType w:val="hybridMultilevel"/>
    <w:tmpl w:val="472489C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B3043"/>
    <w:multiLevelType w:val="hybridMultilevel"/>
    <w:tmpl w:val="639840AC"/>
    <w:lvl w:ilvl="0" w:tplc="00FC20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541BD7"/>
    <w:multiLevelType w:val="hybridMultilevel"/>
    <w:tmpl w:val="B2A2842A"/>
    <w:lvl w:ilvl="0" w:tplc="14C05C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120263"/>
    <w:multiLevelType w:val="hybridMultilevel"/>
    <w:tmpl w:val="A2623A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3286CF9"/>
    <w:multiLevelType w:val="hybridMultilevel"/>
    <w:tmpl w:val="B2A2842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627706A"/>
    <w:multiLevelType w:val="hybridMultilevel"/>
    <w:tmpl w:val="BE10DE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A552D5E"/>
    <w:multiLevelType w:val="hybridMultilevel"/>
    <w:tmpl w:val="75BAE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3C6099"/>
    <w:multiLevelType w:val="hybridMultilevel"/>
    <w:tmpl w:val="506466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CAE1ABE"/>
    <w:multiLevelType w:val="hybridMultilevel"/>
    <w:tmpl w:val="6390FA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1D2630E"/>
    <w:multiLevelType w:val="hybridMultilevel"/>
    <w:tmpl w:val="954AA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206C93"/>
    <w:multiLevelType w:val="hybridMultilevel"/>
    <w:tmpl w:val="39609B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6404A50"/>
    <w:multiLevelType w:val="hybridMultilevel"/>
    <w:tmpl w:val="34B8C6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4E45345"/>
    <w:multiLevelType w:val="hybridMultilevel"/>
    <w:tmpl w:val="379EF3D2"/>
    <w:lvl w:ilvl="0" w:tplc="56D6CDD0">
      <w:start w:val="1880"/>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CC7BCB"/>
    <w:multiLevelType w:val="hybridMultilevel"/>
    <w:tmpl w:val="B2A2842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5AE59C7"/>
    <w:multiLevelType w:val="hybridMultilevel"/>
    <w:tmpl w:val="F5507E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76403078">
    <w:abstractNumId w:val="0"/>
  </w:num>
  <w:num w:numId="2" w16cid:durableId="189073258">
    <w:abstractNumId w:val="12"/>
  </w:num>
  <w:num w:numId="3" w16cid:durableId="1220676178">
    <w:abstractNumId w:val="2"/>
  </w:num>
  <w:num w:numId="4" w16cid:durableId="1500385472">
    <w:abstractNumId w:val="4"/>
  </w:num>
  <w:num w:numId="5" w16cid:durableId="1918977726">
    <w:abstractNumId w:val="13"/>
  </w:num>
  <w:num w:numId="6" w16cid:durableId="2057505562">
    <w:abstractNumId w:val="5"/>
  </w:num>
  <w:num w:numId="7" w16cid:durableId="1884714342">
    <w:abstractNumId w:val="3"/>
  </w:num>
  <w:num w:numId="8" w16cid:durableId="685713146">
    <w:abstractNumId w:val="14"/>
  </w:num>
  <w:num w:numId="9" w16cid:durableId="435564211">
    <w:abstractNumId w:val="11"/>
  </w:num>
  <w:num w:numId="10" w16cid:durableId="1401753581">
    <w:abstractNumId w:val="8"/>
  </w:num>
  <w:num w:numId="11" w16cid:durableId="1419406698">
    <w:abstractNumId w:val="10"/>
  </w:num>
  <w:num w:numId="12" w16cid:durableId="243993822">
    <w:abstractNumId w:val="9"/>
  </w:num>
  <w:num w:numId="13" w16cid:durableId="650329703">
    <w:abstractNumId w:val="7"/>
  </w:num>
  <w:num w:numId="14" w16cid:durableId="191577208">
    <w:abstractNumId w:val="1"/>
  </w:num>
  <w:num w:numId="15" w16cid:durableId="4698347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A59"/>
    <w:rsid w:val="00076CD3"/>
    <w:rsid w:val="000A6B59"/>
    <w:rsid w:val="001D14CE"/>
    <w:rsid w:val="001E1B69"/>
    <w:rsid w:val="00202736"/>
    <w:rsid w:val="00207149"/>
    <w:rsid w:val="002136D6"/>
    <w:rsid w:val="00225023"/>
    <w:rsid w:val="00272875"/>
    <w:rsid w:val="002A7272"/>
    <w:rsid w:val="002C19A5"/>
    <w:rsid w:val="002D32E6"/>
    <w:rsid w:val="00372BDE"/>
    <w:rsid w:val="003E0C5E"/>
    <w:rsid w:val="0040369A"/>
    <w:rsid w:val="00422106"/>
    <w:rsid w:val="00435DA6"/>
    <w:rsid w:val="00443BAE"/>
    <w:rsid w:val="004948FB"/>
    <w:rsid w:val="004C1B25"/>
    <w:rsid w:val="004D7911"/>
    <w:rsid w:val="004E637B"/>
    <w:rsid w:val="005339EC"/>
    <w:rsid w:val="0057653B"/>
    <w:rsid w:val="005777B0"/>
    <w:rsid w:val="005C3532"/>
    <w:rsid w:val="005C6A59"/>
    <w:rsid w:val="00607BB2"/>
    <w:rsid w:val="0062584C"/>
    <w:rsid w:val="00647739"/>
    <w:rsid w:val="006C1582"/>
    <w:rsid w:val="006C39FF"/>
    <w:rsid w:val="006C6DC6"/>
    <w:rsid w:val="007301E3"/>
    <w:rsid w:val="00735F48"/>
    <w:rsid w:val="007B3556"/>
    <w:rsid w:val="007C3D48"/>
    <w:rsid w:val="007E2EFB"/>
    <w:rsid w:val="007F54A7"/>
    <w:rsid w:val="00800254"/>
    <w:rsid w:val="008810A8"/>
    <w:rsid w:val="008E596F"/>
    <w:rsid w:val="00902E8F"/>
    <w:rsid w:val="009533C2"/>
    <w:rsid w:val="00961969"/>
    <w:rsid w:val="00986E7B"/>
    <w:rsid w:val="00992421"/>
    <w:rsid w:val="009E211D"/>
    <w:rsid w:val="00A0570D"/>
    <w:rsid w:val="00A45694"/>
    <w:rsid w:val="00A66003"/>
    <w:rsid w:val="00AA2389"/>
    <w:rsid w:val="00AB08A4"/>
    <w:rsid w:val="00B132C7"/>
    <w:rsid w:val="00B27C37"/>
    <w:rsid w:val="00B71B60"/>
    <w:rsid w:val="00B75917"/>
    <w:rsid w:val="00B80B83"/>
    <w:rsid w:val="00B90B9B"/>
    <w:rsid w:val="00BA5182"/>
    <w:rsid w:val="00BC3D48"/>
    <w:rsid w:val="00BE7515"/>
    <w:rsid w:val="00BF4CF2"/>
    <w:rsid w:val="00BF7EC5"/>
    <w:rsid w:val="00C761D3"/>
    <w:rsid w:val="00CC6A53"/>
    <w:rsid w:val="00CD4748"/>
    <w:rsid w:val="00D00C26"/>
    <w:rsid w:val="00D14875"/>
    <w:rsid w:val="00DC3096"/>
    <w:rsid w:val="00E21F02"/>
    <w:rsid w:val="00E864AE"/>
    <w:rsid w:val="00EA7418"/>
    <w:rsid w:val="00EB1F20"/>
    <w:rsid w:val="00ED1A40"/>
    <w:rsid w:val="00F26B78"/>
    <w:rsid w:val="00F5664A"/>
    <w:rsid w:val="00F87BBA"/>
    <w:rsid w:val="00FF0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1982E"/>
  <w15:chartTrackingRefBased/>
  <w15:docId w15:val="{6893D4A8-59FE-483F-A06F-89E05934B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A59"/>
    <w:pPr>
      <w:widowControl w:val="0"/>
      <w:autoSpaceDE w:val="0"/>
      <w:autoSpaceDN w:val="0"/>
      <w:spacing w:after="0" w:line="240" w:lineRule="auto"/>
    </w:pPr>
    <w:rPr>
      <w:rFonts w:ascii="Arial" w:eastAsia="Arial" w:hAnsi="Arial" w:cs="Arial"/>
      <w:kern w:val="0"/>
      <w:sz w:val="22"/>
      <w:szCs w:val="22"/>
      <w:lang w:bidi="en-US"/>
      <w14:ligatures w14:val="none"/>
    </w:rPr>
  </w:style>
  <w:style w:type="paragraph" w:styleId="Heading1">
    <w:name w:val="heading 1"/>
    <w:basedOn w:val="Normal"/>
    <w:next w:val="Normal"/>
    <w:link w:val="Heading1Char"/>
    <w:uiPriority w:val="9"/>
    <w:qFormat/>
    <w:rsid w:val="005C6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6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6A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6A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6A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6A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A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A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A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A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6A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6A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6A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6A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6A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A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A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A59"/>
    <w:rPr>
      <w:rFonts w:eastAsiaTheme="majorEastAsia" w:cstheme="majorBidi"/>
      <w:color w:val="272727" w:themeColor="text1" w:themeTint="D8"/>
    </w:rPr>
  </w:style>
  <w:style w:type="paragraph" w:styleId="Title">
    <w:name w:val="Title"/>
    <w:basedOn w:val="Normal"/>
    <w:next w:val="Normal"/>
    <w:link w:val="TitleChar"/>
    <w:uiPriority w:val="10"/>
    <w:qFormat/>
    <w:rsid w:val="005C6A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A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A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A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A59"/>
    <w:pPr>
      <w:spacing w:before="160"/>
      <w:jc w:val="center"/>
    </w:pPr>
    <w:rPr>
      <w:i/>
      <w:iCs/>
      <w:color w:val="404040" w:themeColor="text1" w:themeTint="BF"/>
    </w:rPr>
  </w:style>
  <w:style w:type="character" w:customStyle="1" w:styleId="QuoteChar">
    <w:name w:val="Quote Char"/>
    <w:basedOn w:val="DefaultParagraphFont"/>
    <w:link w:val="Quote"/>
    <w:uiPriority w:val="29"/>
    <w:rsid w:val="005C6A59"/>
    <w:rPr>
      <w:i/>
      <w:iCs/>
      <w:color w:val="404040" w:themeColor="text1" w:themeTint="BF"/>
    </w:rPr>
  </w:style>
  <w:style w:type="paragraph" w:styleId="ListParagraph">
    <w:name w:val="List Paragraph"/>
    <w:basedOn w:val="Normal"/>
    <w:uiPriority w:val="34"/>
    <w:qFormat/>
    <w:rsid w:val="005C6A59"/>
    <w:pPr>
      <w:ind w:left="720"/>
      <w:contextualSpacing/>
    </w:pPr>
  </w:style>
  <w:style w:type="character" w:styleId="IntenseEmphasis">
    <w:name w:val="Intense Emphasis"/>
    <w:basedOn w:val="DefaultParagraphFont"/>
    <w:uiPriority w:val="21"/>
    <w:qFormat/>
    <w:rsid w:val="005C6A59"/>
    <w:rPr>
      <w:i/>
      <w:iCs/>
      <w:color w:val="0F4761" w:themeColor="accent1" w:themeShade="BF"/>
    </w:rPr>
  </w:style>
  <w:style w:type="paragraph" w:styleId="IntenseQuote">
    <w:name w:val="Intense Quote"/>
    <w:basedOn w:val="Normal"/>
    <w:next w:val="Normal"/>
    <w:link w:val="IntenseQuoteChar"/>
    <w:uiPriority w:val="30"/>
    <w:qFormat/>
    <w:rsid w:val="005C6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6A59"/>
    <w:rPr>
      <w:i/>
      <w:iCs/>
      <w:color w:val="0F4761" w:themeColor="accent1" w:themeShade="BF"/>
    </w:rPr>
  </w:style>
  <w:style w:type="character" w:styleId="IntenseReference">
    <w:name w:val="Intense Reference"/>
    <w:basedOn w:val="DefaultParagraphFont"/>
    <w:uiPriority w:val="32"/>
    <w:qFormat/>
    <w:rsid w:val="005C6A59"/>
    <w:rPr>
      <w:b/>
      <w:bCs/>
      <w:smallCaps/>
      <w:color w:val="0F4761" w:themeColor="accent1" w:themeShade="BF"/>
      <w:spacing w:val="5"/>
    </w:rPr>
  </w:style>
  <w:style w:type="paragraph" w:styleId="BodyText">
    <w:name w:val="Body Text"/>
    <w:basedOn w:val="Normal"/>
    <w:link w:val="BodyTextChar"/>
    <w:uiPriority w:val="1"/>
    <w:qFormat/>
    <w:rsid w:val="005C6A59"/>
    <w:rPr>
      <w:rFonts w:ascii="Garamond" w:eastAsia="Garamond" w:hAnsi="Garamond" w:cs="Garamond"/>
      <w:sz w:val="24"/>
      <w:szCs w:val="24"/>
    </w:rPr>
  </w:style>
  <w:style w:type="character" w:customStyle="1" w:styleId="BodyTextChar">
    <w:name w:val="Body Text Char"/>
    <w:basedOn w:val="DefaultParagraphFont"/>
    <w:link w:val="BodyText"/>
    <w:uiPriority w:val="1"/>
    <w:rsid w:val="005C6A59"/>
    <w:rPr>
      <w:rFonts w:ascii="Garamond" w:eastAsia="Garamond" w:hAnsi="Garamond" w:cs="Garamond"/>
      <w:kern w:val="0"/>
      <w:lang w:bidi="en-US"/>
      <w14:ligatures w14:val="none"/>
    </w:rPr>
  </w:style>
  <w:style w:type="paragraph" w:styleId="Header">
    <w:name w:val="header"/>
    <w:basedOn w:val="Normal"/>
    <w:link w:val="HeaderChar"/>
    <w:uiPriority w:val="99"/>
    <w:unhideWhenUsed/>
    <w:rsid w:val="00AB08A4"/>
    <w:pPr>
      <w:tabs>
        <w:tab w:val="center" w:pos="4680"/>
        <w:tab w:val="right" w:pos="9360"/>
      </w:tabs>
    </w:pPr>
  </w:style>
  <w:style w:type="character" w:customStyle="1" w:styleId="HeaderChar">
    <w:name w:val="Header Char"/>
    <w:basedOn w:val="DefaultParagraphFont"/>
    <w:link w:val="Header"/>
    <w:uiPriority w:val="99"/>
    <w:rsid w:val="00AB08A4"/>
    <w:rPr>
      <w:rFonts w:ascii="Arial" w:eastAsia="Arial" w:hAnsi="Arial" w:cs="Arial"/>
      <w:kern w:val="0"/>
      <w:sz w:val="22"/>
      <w:szCs w:val="22"/>
      <w:lang w:bidi="en-US"/>
      <w14:ligatures w14:val="none"/>
    </w:rPr>
  </w:style>
  <w:style w:type="paragraph" w:styleId="Footer">
    <w:name w:val="footer"/>
    <w:basedOn w:val="Normal"/>
    <w:link w:val="FooterChar"/>
    <w:uiPriority w:val="99"/>
    <w:unhideWhenUsed/>
    <w:rsid w:val="00AB08A4"/>
    <w:pPr>
      <w:tabs>
        <w:tab w:val="center" w:pos="4680"/>
        <w:tab w:val="right" w:pos="9360"/>
      </w:tabs>
    </w:pPr>
  </w:style>
  <w:style w:type="character" w:customStyle="1" w:styleId="FooterChar">
    <w:name w:val="Footer Char"/>
    <w:basedOn w:val="DefaultParagraphFont"/>
    <w:link w:val="Footer"/>
    <w:uiPriority w:val="99"/>
    <w:rsid w:val="00AB08A4"/>
    <w:rPr>
      <w:rFonts w:ascii="Arial" w:eastAsia="Arial" w:hAnsi="Arial" w:cs="Arial"/>
      <w:kern w:val="0"/>
      <w:sz w:val="22"/>
      <w:szCs w:val="22"/>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 Vue</dc:creator>
  <cp:keywords/>
  <dc:description/>
  <cp:lastModifiedBy>Pa Vue</cp:lastModifiedBy>
  <cp:revision>2</cp:revision>
  <dcterms:created xsi:type="dcterms:W3CDTF">2026-10-05T15:19:00Z</dcterms:created>
  <dcterms:modified xsi:type="dcterms:W3CDTF">2026-10-05T15:19:00Z</dcterms:modified>
</cp:coreProperties>
</file>